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FA" w:rsidRDefault="002B038E" w:rsidP="00E9277E">
      <w:pPr>
        <w:rPr>
          <w:rFonts w:ascii="Gill Sans MT" w:hAnsi="Gill Sans MT"/>
          <w:b/>
          <w:sz w:val="28"/>
          <w:szCs w:val="28"/>
        </w:rPr>
      </w:pPr>
      <w:r>
        <w:rPr>
          <w:rFonts w:ascii="Gill Sans MT" w:hAnsi="Gill Sans MT"/>
          <w:b/>
          <w:noProof/>
          <w:sz w:val="20"/>
          <w:szCs w:val="20"/>
        </w:rPr>
        <mc:AlternateContent>
          <mc:Choice Requires="wps">
            <w:drawing>
              <wp:anchor distT="0" distB="0" distL="114300" distR="114300" simplePos="0" relativeHeight="251728896" behindDoc="0" locked="0" layoutInCell="1" allowOverlap="1" wp14:anchorId="7D2004B6" wp14:editId="5061C03D">
                <wp:simplePos x="0" y="0"/>
                <wp:positionH relativeFrom="column">
                  <wp:posOffset>5998845</wp:posOffset>
                </wp:positionH>
                <wp:positionV relativeFrom="paragraph">
                  <wp:posOffset>5074920</wp:posOffset>
                </wp:positionV>
                <wp:extent cx="0" cy="208915"/>
                <wp:effectExtent l="7620" t="6985" r="1143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D850E" id="_x0000_t32" coordsize="21600,21600" o:spt="32" o:oned="t" path="m,l21600,21600e" filled="f">
                <v:path arrowok="t" fillok="f" o:connecttype="none"/>
                <o:lock v:ext="edit" shapetype="t"/>
              </v:shapetype>
              <v:shape id="Straight Arrow Connector 6" o:spid="_x0000_s1026" type="#_x0000_t32" style="position:absolute;margin-left:472.35pt;margin-top:399.6pt;width:0;height:1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"/>
            </w:pict>
          </mc:Fallback>
        </mc:AlternateContent>
      </w:r>
      <w:r w:rsidR="00EE12FA">
        <w:rPr>
          <w:rFonts w:ascii="Gill Sans MT" w:hAnsi="Gill Sans MT"/>
          <w:b/>
          <w:sz w:val="32"/>
          <w:szCs w:val="28"/>
        </w:rPr>
        <w:t xml:space="preserve">   </w:t>
      </w:r>
      <w:r w:rsidR="00E9277E">
        <w:rPr>
          <w:rFonts w:ascii="Gill Sans MT" w:hAnsi="Gill Sans MT"/>
          <w:b/>
          <w:sz w:val="32"/>
          <w:szCs w:val="28"/>
        </w:rPr>
        <w:tab/>
      </w:r>
      <w:r w:rsidR="00E9277E">
        <w:rPr>
          <w:rFonts w:ascii="Gill Sans MT" w:hAnsi="Gill Sans MT"/>
          <w:b/>
          <w:sz w:val="32"/>
          <w:szCs w:val="28"/>
        </w:rPr>
        <w:tab/>
      </w:r>
      <w:r w:rsidR="00E9277E">
        <w:rPr>
          <w:rFonts w:ascii="Gill Sans MT" w:hAnsi="Gill Sans MT"/>
          <w:b/>
          <w:sz w:val="32"/>
          <w:szCs w:val="28"/>
        </w:rPr>
        <w:tab/>
      </w:r>
      <w:r w:rsidR="00E9277E">
        <w:rPr>
          <w:rFonts w:ascii="Gill Sans MT" w:hAnsi="Gill Sans MT"/>
          <w:b/>
          <w:sz w:val="32"/>
          <w:szCs w:val="28"/>
        </w:rPr>
        <w:tab/>
      </w:r>
      <w:r w:rsidR="00E9277E">
        <w:rPr>
          <w:rFonts w:ascii="Gill Sans MT" w:hAnsi="Gill Sans MT"/>
          <w:b/>
          <w:sz w:val="32"/>
          <w:szCs w:val="28"/>
        </w:rPr>
        <w:tab/>
      </w:r>
      <w:r w:rsidR="00EE12FA" w:rsidRPr="00E9277E">
        <w:rPr>
          <w:rFonts w:ascii="Gill Sans MT" w:hAnsi="Gill Sans MT"/>
          <w:b/>
          <w:sz w:val="24"/>
          <w:szCs w:val="24"/>
        </w:rPr>
        <w:t>JOB DESCRIPTION</w:t>
      </w:r>
      <w:r w:rsidR="00EE12FA">
        <w:rPr>
          <w:rFonts w:ascii="Arial Narrow" w:hAnsi="Arial Narrow"/>
          <w:noProof/>
          <w:sz w:val="20"/>
          <w:szCs w:val="20"/>
        </w:rPr>
        <w:t xml:space="preserve"> </w:t>
      </w:r>
      <w:r w:rsidR="00EE12FA">
        <w:rPr>
          <w:rFonts w:ascii="Arial Narrow" w:hAnsi="Arial Narrow"/>
          <w:noProof/>
          <w:sz w:val="20"/>
          <w:szCs w:val="20"/>
        </w:rPr>
        <w:tab/>
      </w:r>
      <w:r w:rsidR="00EE12FA">
        <w:rPr>
          <w:rFonts w:ascii="Arial Narrow" w:hAnsi="Arial Narrow"/>
          <w:noProof/>
          <w:sz w:val="20"/>
          <w:szCs w:val="20"/>
        </w:rPr>
        <w:tab/>
      </w:r>
      <w:r w:rsidR="00EE12FA">
        <w:rPr>
          <w:rFonts w:ascii="Arial Narrow" w:hAnsi="Arial Narrow"/>
          <w:noProof/>
          <w:sz w:val="20"/>
          <w:szCs w:val="20"/>
        </w:rPr>
        <w:tab/>
      </w:r>
      <w:r w:rsidR="00EE12FA">
        <w:rPr>
          <w:rFonts w:ascii="Arial Narrow" w:hAnsi="Arial Narrow"/>
          <w:noProof/>
          <w:sz w:val="20"/>
          <w:szCs w:val="20"/>
        </w:rPr>
        <w:drawing>
          <wp:inline distT="0" distB="0" distL="0" distR="0">
            <wp:extent cx="1066800"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53440"/>
                    </a:xfrm>
                    <a:prstGeom prst="rect">
                      <a:avLst/>
                    </a:prstGeom>
                    <a:noFill/>
                    <a:ln>
                      <a:noFill/>
                    </a:ln>
                  </pic:spPr>
                </pic:pic>
              </a:graphicData>
            </a:graphic>
          </wp:inline>
        </w:drawing>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8"/>
        <w:gridCol w:w="2575"/>
        <w:gridCol w:w="2645"/>
        <w:gridCol w:w="2883"/>
      </w:tblGrid>
      <w:tr w:rsidR="00EE12FA" w:rsidRPr="00553D47" w:rsidTr="002B038E">
        <w:trPr>
          <w:jc w:val="center"/>
        </w:trPr>
        <w:tc>
          <w:tcPr>
            <w:tcW w:w="2088" w:type="dxa"/>
            <w:tcBorders>
              <w:top w:val="single" w:sz="12" w:space="0" w:color="auto"/>
              <w:left w:val="single" w:sz="12" w:space="0" w:color="auto"/>
              <w:bottom w:val="single" w:sz="12" w:space="0" w:color="auto"/>
              <w:right w:val="single" w:sz="12" w:space="0" w:color="auto"/>
            </w:tcBorders>
            <w:shd w:val="clear" w:color="auto" w:fill="E6E6E6"/>
            <w:vAlign w:val="center"/>
          </w:tcPr>
          <w:p w:rsidR="00EE12FA" w:rsidRPr="00EE12FA" w:rsidRDefault="00EE12FA" w:rsidP="00EE12FA">
            <w:pPr>
              <w:pStyle w:val="NoSpacing"/>
              <w:rPr>
                <w:rFonts w:ascii="Gill Sans MT" w:hAnsi="Gill Sans MT"/>
              </w:rPr>
            </w:pPr>
            <w:r>
              <w:rPr>
                <w:rFonts w:ascii="Gill Sans MT" w:hAnsi="Gill Sans MT"/>
                <w:b/>
                <w:sz w:val="28"/>
                <w:szCs w:val="28"/>
              </w:rPr>
              <w:t xml:space="preserve">   </w:t>
            </w:r>
            <w:r w:rsidRPr="00EE12FA">
              <w:rPr>
                <w:rFonts w:ascii="Gill Sans MT" w:hAnsi="Gill Sans MT"/>
              </w:rPr>
              <w:t>Job Title</w:t>
            </w:r>
          </w:p>
        </w:tc>
        <w:tc>
          <w:tcPr>
            <w:tcW w:w="2575" w:type="dxa"/>
            <w:tcBorders>
              <w:top w:val="single" w:sz="12" w:space="0" w:color="auto"/>
              <w:left w:val="single" w:sz="12" w:space="0" w:color="auto"/>
              <w:bottom w:val="single" w:sz="12" w:space="0" w:color="auto"/>
              <w:right w:val="single" w:sz="12" w:space="0" w:color="auto"/>
            </w:tcBorders>
            <w:vAlign w:val="center"/>
          </w:tcPr>
          <w:p w:rsidR="00EE12FA" w:rsidRPr="00EE12FA" w:rsidRDefault="006F41BC" w:rsidP="00577F40">
            <w:pPr>
              <w:pStyle w:val="NoSpacing"/>
              <w:rPr>
                <w:rFonts w:ascii="Gill Sans MT" w:hAnsi="Gill Sans MT"/>
              </w:rPr>
            </w:pPr>
            <w:r w:rsidRPr="00A46784">
              <w:rPr>
                <w:rFonts w:ascii="Gill Sans MT" w:hAnsi="Gill Sans MT"/>
              </w:rPr>
              <w:t>Barnstaple Furniture Shop and Logistics Manager</w:t>
            </w:r>
          </w:p>
        </w:tc>
        <w:tc>
          <w:tcPr>
            <w:tcW w:w="2645" w:type="dxa"/>
            <w:tcBorders>
              <w:top w:val="single" w:sz="12" w:space="0" w:color="auto"/>
              <w:left w:val="single" w:sz="12" w:space="0" w:color="auto"/>
              <w:bottom w:val="single" w:sz="12" w:space="0" w:color="auto"/>
              <w:right w:val="single" w:sz="12" w:space="0" w:color="auto"/>
            </w:tcBorders>
            <w:shd w:val="clear" w:color="auto" w:fill="E6E6E6"/>
            <w:vAlign w:val="center"/>
          </w:tcPr>
          <w:p w:rsidR="00EE12FA" w:rsidRPr="00EE12FA" w:rsidRDefault="00EE12FA" w:rsidP="00EE12FA">
            <w:pPr>
              <w:pStyle w:val="NoSpacing"/>
              <w:rPr>
                <w:rFonts w:ascii="Gill Sans MT" w:hAnsi="Gill Sans MT"/>
              </w:rPr>
            </w:pPr>
            <w:r w:rsidRPr="00EE12FA">
              <w:rPr>
                <w:rFonts w:ascii="Gill Sans MT" w:hAnsi="Gill Sans MT"/>
              </w:rPr>
              <w:t>Salary</w:t>
            </w:r>
          </w:p>
        </w:tc>
        <w:tc>
          <w:tcPr>
            <w:tcW w:w="2883" w:type="dxa"/>
            <w:tcBorders>
              <w:top w:val="single" w:sz="12" w:space="0" w:color="auto"/>
              <w:left w:val="single" w:sz="12" w:space="0" w:color="auto"/>
              <w:bottom w:val="single" w:sz="12" w:space="0" w:color="auto"/>
              <w:right w:val="single" w:sz="12" w:space="0" w:color="auto"/>
            </w:tcBorders>
            <w:vAlign w:val="center"/>
          </w:tcPr>
          <w:p w:rsidR="00EE12FA" w:rsidRPr="00EE12FA" w:rsidRDefault="00EE12FA" w:rsidP="006F41BC">
            <w:pPr>
              <w:pStyle w:val="NoSpacing"/>
              <w:rPr>
                <w:rFonts w:ascii="Gill Sans MT" w:hAnsi="Gill Sans MT"/>
              </w:rPr>
            </w:pPr>
            <w:r w:rsidRPr="00EE12FA">
              <w:rPr>
                <w:rFonts w:ascii="Gill Sans MT" w:hAnsi="Gill Sans MT"/>
              </w:rPr>
              <w:t>£</w:t>
            </w:r>
            <w:r w:rsidR="006F41BC">
              <w:rPr>
                <w:rFonts w:ascii="Gill Sans MT" w:hAnsi="Gill Sans MT"/>
              </w:rPr>
              <w:t>30,700</w:t>
            </w:r>
          </w:p>
        </w:tc>
      </w:tr>
      <w:tr w:rsidR="00EE12FA" w:rsidRPr="00553D47" w:rsidTr="002B038E">
        <w:trPr>
          <w:jc w:val="center"/>
        </w:trPr>
        <w:tc>
          <w:tcPr>
            <w:tcW w:w="2088" w:type="dxa"/>
            <w:tcBorders>
              <w:top w:val="single" w:sz="12" w:space="0" w:color="auto"/>
              <w:left w:val="single" w:sz="12" w:space="0" w:color="auto"/>
              <w:bottom w:val="single" w:sz="12" w:space="0" w:color="auto"/>
              <w:right w:val="single" w:sz="12" w:space="0" w:color="auto"/>
            </w:tcBorders>
            <w:shd w:val="clear" w:color="auto" w:fill="E6E6E6"/>
            <w:vAlign w:val="center"/>
          </w:tcPr>
          <w:p w:rsidR="00EE12FA" w:rsidRPr="00EE12FA" w:rsidRDefault="00EE12FA" w:rsidP="00EE12FA">
            <w:pPr>
              <w:pStyle w:val="NoSpacing"/>
              <w:rPr>
                <w:rFonts w:ascii="Gill Sans MT" w:hAnsi="Gill Sans MT"/>
              </w:rPr>
            </w:pPr>
            <w:r w:rsidRPr="00EE12FA">
              <w:rPr>
                <w:rFonts w:ascii="Gill Sans MT" w:hAnsi="Gill Sans MT"/>
              </w:rPr>
              <w:t>Hours</w:t>
            </w:r>
          </w:p>
        </w:tc>
        <w:tc>
          <w:tcPr>
            <w:tcW w:w="2575" w:type="dxa"/>
            <w:tcBorders>
              <w:top w:val="single" w:sz="12" w:space="0" w:color="auto"/>
              <w:left w:val="single" w:sz="12" w:space="0" w:color="auto"/>
              <w:bottom w:val="single" w:sz="12" w:space="0" w:color="auto"/>
              <w:right w:val="single" w:sz="12" w:space="0" w:color="auto"/>
            </w:tcBorders>
            <w:vAlign w:val="center"/>
          </w:tcPr>
          <w:p w:rsidR="00EE12FA" w:rsidRPr="00EE12FA" w:rsidRDefault="006F41BC" w:rsidP="00EE12FA">
            <w:pPr>
              <w:pStyle w:val="NoSpacing"/>
              <w:rPr>
                <w:rFonts w:ascii="Gill Sans MT" w:hAnsi="Gill Sans MT"/>
              </w:rPr>
            </w:pPr>
            <w:r>
              <w:rPr>
                <w:rFonts w:ascii="Gill Sans MT" w:hAnsi="Gill Sans MT"/>
              </w:rPr>
              <w:t>37.5</w:t>
            </w:r>
            <w:r w:rsidR="00EE12FA" w:rsidRPr="00EE12FA">
              <w:rPr>
                <w:rFonts w:ascii="Gill Sans MT" w:hAnsi="Gill Sans MT"/>
              </w:rPr>
              <w:t xml:space="preserve"> hours per week</w:t>
            </w:r>
          </w:p>
        </w:tc>
        <w:tc>
          <w:tcPr>
            <w:tcW w:w="2645" w:type="dxa"/>
            <w:tcBorders>
              <w:top w:val="single" w:sz="12" w:space="0" w:color="auto"/>
              <w:left w:val="single" w:sz="12" w:space="0" w:color="auto"/>
              <w:bottom w:val="single" w:sz="12" w:space="0" w:color="auto"/>
              <w:right w:val="single" w:sz="12" w:space="0" w:color="auto"/>
            </w:tcBorders>
            <w:shd w:val="clear" w:color="auto" w:fill="E6E6E6"/>
            <w:vAlign w:val="center"/>
          </w:tcPr>
          <w:p w:rsidR="00EE12FA" w:rsidRPr="00EE12FA" w:rsidRDefault="00EE12FA" w:rsidP="00EE12FA">
            <w:pPr>
              <w:pStyle w:val="NoSpacing"/>
              <w:rPr>
                <w:rFonts w:ascii="Gill Sans MT" w:hAnsi="Gill Sans MT"/>
              </w:rPr>
            </w:pPr>
            <w:r w:rsidRPr="00EE12FA">
              <w:rPr>
                <w:rFonts w:ascii="Gill Sans MT" w:hAnsi="Gill Sans MT"/>
              </w:rPr>
              <w:t>Working hours</w:t>
            </w:r>
          </w:p>
        </w:tc>
        <w:tc>
          <w:tcPr>
            <w:tcW w:w="2883" w:type="dxa"/>
            <w:tcBorders>
              <w:top w:val="single" w:sz="12" w:space="0" w:color="auto"/>
              <w:left w:val="single" w:sz="12" w:space="0" w:color="auto"/>
              <w:bottom w:val="single" w:sz="12" w:space="0" w:color="auto"/>
              <w:right w:val="single" w:sz="12" w:space="0" w:color="auto"/>
            </w:tcBorders>
            <w:vAlign w:val="center"/>
          </w:tcPr>
          <w:p w:rsidR="00EE12FA" w:rsidRPr="00EE12FA" w:rsidRDefault="00577F40" w:rsidP="00EE12FA">
            <w:pPr>
              <w:pStyle w:val="NoSpacing"/>
              <w:rPr>
                <w:rFonts w:ascii="Gill Sans MT" w:hAnsi="Gill Sans MT"/>
              </w:rPr>
            </w:pPr>
            <w:r>
              <w:rPr>
                <w:rFonts w:ascii="Gill Sans MT" w:hAnsi="Gill Sans MT"/>
              </w:rPr>
              <w:t>To be worked flexibly across 7</w:t>
            </w:r>
            <w:r w:rsidR="00EE12FA" w:rsidRPr="00EE12FA">
              <w:rPr>
                <w:rFonts w:ascii="Gill Sans MT" w:hAnsi="Gill Sans MT"/>
              </w:rPr>
              <w:t xml:space="preserve"> </w:t>
            </w:r>
            <w:r>
              <w:rPr>
                <w:rFonts w:ascii="Gill Sans MT" w:hAnsi="Gill Sans MT"/>
              </w:rPr>
              <w:t>days per week 8.15</w:t>
            </w:r>
            <w:r w:rsidR="00E9277E">
              <w:rPr>
                <w:rFonts w:ascii="Gill Sans MT" w:hAnsi="Gill Sans MT"/>
              </w:rPr>
              <w:t>am</w:t>
            </w:r>
            <w:r>
              <w:rPr>
                <w:rFonts w:ascii="Gill Sans MT" w:hAnsi="Gill Sans MT"/>
              </w:rPr>
              <w:t xml:space="preserve"> </w:t>
            </w:r>
            <w:r w:rsidR="00E9277E">
              <w:rPr>
                <w:rFonts w:ascii="Gill Sans MT" w:hAnsi="Gill Sans MT"/>
              </w:rPr>
              <w:t>to</w:t>
            </w:r>
            <w:r>
              <w:rPr>
                <w:rFonts w:ascii="Gill Sans MT" w:hAnsi="Gill Sans MT"/>
              </w:rPr>
              <w:t xml:space="preserve"> 4.15</w:t>
            </w:r>
            <w:r w:rsidR="00EE12FA" w:rsidRPr="00EE12FA">
              <w:rPr>
                <w:rFonts w:ascii="Gill Sans MT" w:hAnsi="Gill Sans MT"/>
              </w:rPr>
              <w:t xml:space="preserve">pm.  </w:t>
            </w:r>
            <w:r w:rsidR="00EC029B">
              <w:rPr>
                <w:rFonts w:ascii="Gill Sans MT" w:hAnsi="Gill Sans MT"/>
              </w:rPr>
              <w:t>Bank holiday working</w:t>
            </w:r>
            <w:r w:rsidR="00E9277E">
              <w:rPr>
                <w:rFonts w:ascii="Gill Sans MT" w:hAnsi="Gill Sans MT"/>
              </w:rPr>
              <w:t xml:space="preserve"> and Sunday working are</w:t>
            </w:r>
            <w:r w:rsidR="00EC029B">
              <w:rPr>
                <w:rFonts w:ascii="Gill Sans MT" w:hAnsi="Gill Sans MT"/>
              </w:rPr>
              <w:t xml:space="preserve"> required.</w:t>
            </w:r>
          </w:p>
          <w:p w:rsidR="00EE12FA" w:rsidRPr="00EE12FA" w:rsidRDefault="00EE12FA" w:rsidP="00EE12FA">
            <w:pPr>
              <w:pStyle w:val="NoSpacing"/>
              <w:rPr>
                <w:rFonts w:ascii="Gill Sans MT" w:hAnsi="Gill Sans MT"/>
              </w:rPr>
            </w:pPr>
            <w:r w:rsidRPr="00EE12FA">
              <w:rPr>
                <w:rFonts w:ascii="Gill Sans MT" w:hAnsi="Gill Sans MT"/>
              </w:rPr>
              <w:t>(Includes 30 minute unpaid break).</w:t>
            </w:r>
          </w:p>
        </w:tc>
      </w:tr>
      <w:tr w:rsidR="00EE12FA" w:rsidRPr="00A46784" w:rsidTr="002B038E">
        <w:trPr>
          <w:trHeight w:val="496"/>
          <w:jc w:val="center"/>
        </w:trPr>
        <w:tc>
          <w:tcPr>
            <w:tcW w:w="2088" w:type="dxa"/>
            <w:tcBorders>
              <w:bottom w:val="single" w:sz="12" w:space="0" w:color="auto"/>
            </w:tcBorders>
            <w:shd w:val="clear" w:color="auto" w:fill="E6E6E6"/>
            <w:vAlign w:val="center"/>
          </w:tcPr>
          <w:p w:rsidR="00EE12FA" w:rsidRPr="00A46784" w:rsidRDefault="00EE12FA" w:rsidP="00095A22">
            <w:pPr>
              <w:pStyle w:val="NoSpacing"/>
              <w:rPr>
                <w:rFonts w:ascii="Gill Sans MT" w:hAnsi="Gill Sans MT"/>
              </w:rPr>
            </w:pPr>
            <w:r w:rsidRPr="00A46784">
              <w:rPr>
                <w:rFonts w:ascii="Gill Sans MT" w:hAnsi="Gill Sans MT"/>
              </w:rPr>
              <w:t>Responsible to</w:t>
            </w:r>
          </w:p>
        </w:tc>
        <w:tc>
          <w:tcPr>
            <w:tcW w:w="2575" w:type="dxa"/>
            <w:tcBorders>
              <w:bottom w:val="single" w:sz="12" w:space="0" w:color="auto"/>
            </w:tcBorders>
            <w:vAlign w:val="center"/>
          </w:tcPr>
          <w:p w:rsidR="00EE12FA" w:rsidRPr="00A46784" w:rsidRDefault="006F41BC" w:rsidP="00095A22">
            <w:pPr>
              <w:pStyle w:val="NoSpacing"/>
              <w:rPr>
                <w:rFonts w:ascii="Gill Sans MT" w:hAnsi="Gill Sans MT"/>
              </w:rPr>
            </w:pPr>
            <w:r>
              <w:rPr>
                <w:rFonts w:ascii="Gill Sans MT" w:hAnsi="Gill Sans MT"/>
              </w:rPr>
              <w:t>Head of Retail</w:t>
            </w:r>
          </w:p>
        </w:tc>
        <w:tc>
          <w:tcPr>
            <w:tcW w:w="2645" w:type="dxa"/>
            <w:tcBorders>
              <w:bottom w:val="single" w:sz="12" w:space="0" w:color="auto"/>
            </w:tcBorders>
            <w:shd w:val="clear" w:color="auto" w:fill="E6E6E6"/>
            <w:vAlign w:val="center"/>
          </w:tcPr>
          <w:p w:rsidR="00EE12FA" w:rsidRPr="00A46784" w:rsidRDefault="00EE12FA" w:rsidP="00095A22">
            <w:pPr>
              <w:pStyle w:val="NoSpacing"/>
              <w:rPr>
                <w:rFonts w:ascii="Gill Sans MT" w:hAnsi="Gill Sans MT"/>
              </w:rPr>
            </w:pPr>
            <w:r w:rsidRPr="00A46784">
              <w:rPr>
                <w:rFonts w:ascii="Gill Sans MT" w:hAnsi="Gill Sans MT"/>
              </w:rPr>
              <w:t>Department</w:t>
            </w:r>
          </w:p>
        </w:tc>
        <w:tc>
          <w:tcPr>
            <w:tcW w:w="2883" w:type="dxa"/>
            <w:tcBorders>
              <w:bottom w:val="single" w:sz="12" w:space="0" w:color="auto"/>
            </w:tcBorders>
            <w:vAlign w:val="center"/>
          </w:tcPr>
          <w:p w:rsidR="00EE12FA" w:rsidRPr="00A46784" w:rsidRDefault="00EE12FA" w:rsidP="00095A22">
            <w:pPr>
              <w:pStyle w:val="NoSpacing"/>
              <w:rPr>
                <w:rFonts w:ascii="Gill Sans MT" w:hAnsi="Gill Sans MT"/>
              </w:rPr>
            </w:pPr>
            <w:r w:rsidRPr="00A46784">
              <w:rPr>
                <w:rFonts w:ascii="Gill Sans MT" w:hAnsi="Gill Sans MT"/>
              </w:rPr>
              <w:t>Retail</w:t>
            </w:r>
          </w:p>
        </w:tc>
      </w:tr>
      <w:tr w:rsidR="00EE12FA" w:rsidRPr="00A46784" w:rsidTr="002B038E">
        <w:trPr>
          <w:trHeight w:val="397"/>
          <w:jc w:val="center"/>
        </w:trPr>
        <w:tc>
          <w:tcPr>
            <w:tcW w:w="2088" w:type="dxa"/>
            <w:tcBorders>
              <w:bottom w:val="single" w:sz="12" w:space="0" w:color="auto"/>
            </w:tcBorders>
            <w:shd w:val="clear" w:color="auto" w:fill="E6E6E6"/>
            <w:vAlign w:val="center"/>
          </w:tcPr>
          <w:p w:rsidR="00EE12FA" w:rsidRPr="00A46784" w:rsidRDefault="00EE12FA" w:rsidP="00095A22">
            <w:pPr>
              <w:pStyle w:val="NoSpacing"/>
              <w:rPr>
                <w:rFonts w:ascii="Gill Sans MT" w:hAnsi="Gill Sans MT"/>
              </w:rPr>
            </w:pPr>
            <w:r w:rsidRPr="00A46784">
              <w:rPr>
                <w:rFonts w:ascii="Gill Sans MT" w:hAnsi="Gill Sans MT"/>
              </w:rPr>
              <w:t>Location</w:t>
            </w:r>
          </w:p>
        </w:tc>
        <w:tc>
          <w:tcPr>
            <w:tcW w:w="8103" w:type="dxa"/>
            <w:gridSpan w:val="3"/>
            <w:tcBorders>
              <w:bottom w:val="single" w:sz="12" w:space="0" w:color="auto"/>
            </w:tcBorders>
            <w:vAlign w:val="center"/>
          </w:tcPr>
          <w:p w:rsidR="00EE12FA" w:rsidRPr="00A46784" w:rsidRDefault="00EE12FA" w:rsidP="00095A22">
            <w:pPr>
              <w:pStyle w:val="NoSpacing"/>
              <w:rPr>
                <w:rFonts w:ascii="Gill Sans MT" w:hAnsi="Gill Sans MT"/>
              </w:rPr>
            </w:pPr>
            <w:r w:rsidRPr="00A46784">
              <w:rPr>
                <w:rFonts w:ascii="Gill Sans MT" w:hAnsi="Gill Sans MT"/>
              </w:rPr>
              <w:t xml:space="preserve">North Devon Hospice Furniture Centre, Unit1, Two Rivers Industrial Estate, </w:t>
            </w:r>
            <w:proofErr w:type="spellStart"/>
            <w:r w:rsidRPr="00A46784">
              <w:rPr>
                <w:rFonts w:ascii="Gill Sans MT" w:hAnsi="Gill Sans MT"/>
              </w:rPr>
              <w:t>Braunton</w:t>
            </w:r>
            <w:proofErr w:type="spellEnd"/>
            <w:r w:rsidRPr="00A46784">
              <w:rPr>
                <w:rFonts w:ascii="Gill Sans MT" w:hAnsi="Gill Sans MT"/>
              </w:rPr>
              <w:t xml:space="preserve"> Road, Barnstaple, EX31 1JY, plus any other North Devon Hospice location as required. </w:t>
            </w:r>
          </w:p>
        </w:tc>
      </w:tr>
      <w:tr w:rsidR="00EE12FA" w:rsidRPr="00A46784" w:rsidTr="002B038E">
        <w:trPr>
          <w:trHeight w:val="397"/>
          <w:jc w:val="center"/>
        </w:trPr>
        <w:tc>
          <w:tcPr>
            <w:tcW w:w="2088" w:type="dxa"/>
            <w:tcBorders>
              <w:top w:val="single" w:sz="12" w:space="0" w:color="auto"/>
              <w:left w:val="nil"/>
              <w:bottom w:val="nil"/>
              <w:right w:val="nil"/>
            </w:tcBorders>
            <w:shd w:val="clear" w:color="auto" w:fill="auto"/>
            <w:vAlign w:val="center"/>
          </w:tcPr>
          <w:p w:rsidR="00EE12FA" w:rsidRPr="00A46784" w:rsidRDefault="00EE12FA" w:rsidP="00095A22">
            <w:pPr>
              <w:pStyle w:val="NoSpacing"/>
              <w:rPr>
                <w:rFonts w:ascii="Gill Sans MT" w:hAnsi="Gill Sans MT"/>
              </w:rPr>
            </w:pPr>
          </w:p>
        </w:tc>
        <w:tc>
          <w:tcPr>
            <w:tcW w:w="8103" w:type="dxa"/>
            <w:gridSpan w:val="3"/>
            <w:tcBorders>
              <w:top w:val="single" w:sz="12" w:space="0" w:color="auto"/>
              <w:left w:val="nil"/>
              <w:bottom w:val="nil"/>
              <w:right w:val="nil"/>
            </w:tcBorders>
            <w:shd w:val="clear" w:color="auto" w:fill="auto"/>
            <w:vAlign w:val="center"/>
          </w:tcPr>
          <w:p w:rsidR="00EE12FA" w:rsidRPr="002B038E" w:rsidRDefault="00EE12FA" w:rsidP="00095A22">
            <w:pPr>
              <w:pStyle w:val="NoSpacing"/>
              <w:rPr>
                <w:rFonts w:ascii="Gill Sans MT" w:hAnsi="Gill Sans MT"/>
                <w:sz w:val="16"/>
                <w:szCs w:val="16"/>
              </w:rPr>
            </w:pPr>
          </w:p>
        </w:tc>
      </w:tr>
      <w:tr w:rsidR="00EE12FA" w:rsidRPr="00066AEF" w:rsidTr="002B038E">
        <w:tblPrEx>
          <w:jc w:val="left"/>
        </w:tblPrEx>
        <w:tc>
          <w:tcPr>
            <w:tcW w:w="10191" w:type="dxa"/>
            <w:gridSpan w:val="4"/>
            <w:tcBorders>
              <w:bottom w:val="single" w:sz="12" w:space="0" w:color="auto"/>
            </w:tcBorders>
            <w:shd w:val="clear" w:color="auto" w:fill="auto"/>
            <w:vAlign w:val="center"/>
          </w:tcPr>
          <w:p w:rsidR="00EE12FA" w:rsidRPr="006E0065" w:rsidRDefault="00EE12FA" w:rsidP="00095A22">
            <w:pPr>
              <w:jc w:val="center"/>
              <w:rPr>
                <w:rFonts w:ascii="Gill Sans MT" w:eastAsia="Calibri" w:hAnsi="Gill Sans MT"/>
                <w:b/>
                <w:lang w:eastAsia="en-US"/>
              </w:rPr>
            </w:pPr>
            <w:r>
              <w:rPr>
                <w:rFonts w:ascii="Gill Sans MT" w:eastAsia="Calibri" w:hAnsi="Gill Sans MT"/>
                <w:b/>
                <w:lang w:eastAsia="en-US"/>
              </w:rPr>
              <w:t xml:space="preserve">The </w:t>
            </w:r>
            <w:r w:rsidRPr="006E0065">
              <w:rPr>
                <w:rFonts w:ascii="Gill Sans MT" w:eastAsia="Calibri" w:hAnsi="Gill Sans MT"/>
                <w:b/>
                <w:lang w:eastAsia="en-US"/>
              </w:rPr>
              <w:t xml:space="preserve">Retail Team </w:t>
            </w:r>
          </w:p>
          <w:p w:rsidR="00EE12FA" w:rsidRPr="00A4016B" w:rsidRDefault="00EE12FA" w:rsidP="00095A22">
            <w:pPr>
              <w:pStyle w:val="ListParagraph"/>
              <w:autoSpaceDE w:val="0"/>
              <w:autoSpaceDN w:val="0"/>
              <w:adjustRightInd w:val="0"/>
              <w:spacing w:after="0" w:line="240" w:lineRule="auto"/>
              <w:ind w:left="0"/>
              <w:jc w:val="center"/>
              <w:rPr>
                <w:rFonts w:ascii="Gill Sans MT" w:eastAsia="Times New Roman" w:hAnsi="Gill Sans MT"/>
                <w:i/>
                <w:color w:val="000000"/>
              </w:rPr>
            </w:pPr>
            <w:r w:rsidRPr="00A4016B">
              <w:rPr>
                <w:rFonts w:ascii="Gill Sans MT" w:eastAsia="Times New Roman" w:hAnsi="Gill Sans MT"/>
                <w:i/>
                <w:color w:val="000000"/>
              </w:rPr>
              <w:t xml:space="preserve">We are all about high quality, pre-loved and sustainable retail.  </w:t>
            </w:r>
          </w:p>
          <w:p w:rsidR="00EE12FA" w:rsidRPr="00066AEF" w:rsidRDefault="00EE12FA" w:rsidP="00095A22">
            <w:pPr>
              <w:pStyle w:val="ListParagraph"/>
              <w:autoSpaceDE w:val="0"/>
              <w:autoSpaceDN w:val="0"/>
              <w:adjustRightInd w:val="0"/>
              <w:spacing w:after="0" w:line="240" w:lineRule="auto"/>
              <w:ind w:left="0"/>
              <w:jc w:val="center"/>
              <w:rPr>
                <w:rFonts w:ascii="Gill Sans MT" w:hAnsi="Gill Sans MT"/>
                <w:b/>
                <w:sz w:val="20"/>
                <w:szCs w:val="20"/>
              </w:rPr>
            </w:pPr>
            <w:r w:rsidRPr="00A4016B">
              <w:rPr>
                <w:rFonts w:ascii="Gill Sans MT" w:eastAsia="Times New Roman" w:hAnsi="Gill Sans MT"/>
                <w:i/>
                <w:color w:val="000000"/>
              </w:rPr>
              <w:t>Together we raise money to support our nurses to deliver care and support to the community of North Devon who are impacted by a life limiting illness</w:t>
            </w:r>
            <w:r w:rsidRPr="00FF0751">
              <w:rPr>
                <w:rFonts w:ascii="Gill Sans MT" w:hAnsi="Gill Sans MT"/>
                <w:i/>
                <w:sz w:val="24"/>
                <w:szCs w:val="24"/>
              </w:rPr>
              <w:t>.</w:t>
            </w:r>
            <w:r>
              <w:rPr>
                <w:rFonts w:ascii="Gill Sans MT" w:hAnsi="Gill Sans MT"/>
                <w:sz w:val="24"/>
                <w:szCs w:val="24"/>
              </w:rPr>
              <w:t xml:space="preserve">  </w:t>
            </w:r>
          </w:p>
        </w:tc>
      </w:tr>
      <w:tr w:rsidR="00EE12FA" w:rsidRPr="00A46784" w:rsidTr="002B038E">
        <w:trPr>
          <w:trHeight w:val="397"/>
          <w:jc w:val="center"/>
        </w:trPr>
        <w:tc>
          <w:tcPr>
            <w:tcW w:w="2088" w:type="dxa"/>
            <w:tcBorders>
              <w:top w:val="nil"/>
              <w:left w:val="nil"/>
              <w:bottom w:val="single" w:sz="4" w:space="0" w:color="auto"/>
              <w:right w:val="nil"/>
            </w:tcBorders>
            <w:shd w:val="clear" w:color="auto" w:fill="FFFFFF" w:themeFill="background1"/>
            <w:vAlign w:val="center"/>
          </w:tcPr>
          <w:p w:rsidR="00EE12FA" w:rsidRPr="00A46784" w:rsidRDefault="00EE12FA" w:rsidP="00095A22">
            <w:pPr>
              <w:pStyle w:val="NoSpacing"/>
              <w:rPr>
                <w:rFonts w:ascii="Gill Sans MT" w:hAnsi="Gill Sans MT"/>
              </w:rPr>
            </w:pPr>
          </w:p>
        </w:tc>
        <w:tc>
          <w:tcPr>
            <w:tcW w:w="8103" w:type="dxa"/>
            <w:gridSpan w:val="3"/>
            <w:tcBorders>
              <w:top w:val="nil"/>
              <w:left w:val="nil"/>
              <w:bottom w:val="single" w:sz="4" w:space="0" w:color="auto"/>
              <w:right w:val="nil"/>
            </w:tcBorders>
            <w:shd w:val="clear" w:color="auto" w:fill="FFFFFF" w:themeFill="background1"/>
            <w:vAlign w:val="center"/>
          </w:tcPr>
          <w:p w:rsidR="00EE12FA" w:rsidRPr="002B038E" w:rsidRDefault="00EE12FA" w:rsidP="00095A22">
            <w:pPr>
              <w:pStyle w:val="NoSpacing"/>
              <w:rPr>
                <w:rFonts w:ascii="Gill Sans MT" w:hAnsi="Gill Sans MT"/>
                <w:sz w:val="16"/>
                <w:szCs w:val="16"/>
              </w:rPr>
            </w:pPr>
          </w:p>
        </w:tc>
      </w:tr>
      <w:tr w:rsidR="005C40F4" w:rsidRPr="00066AEF" w:rsidTr="002B038E">
        <w:tblPrEx>
          <w:jc w:val="left"/>
        </w:tblPrEx>
        <w:trPr>
          <w:trHeight w:val="1381"/>
        </w:trPr>
        <w:tc>
          <w:tcPr>
            <w:tcW w:w="10191" w:type="dxa"/>
            <w:gridSpan w:val="4"/>
            <w:tcBorders>
              <w:bottom w:val="single" w:sz="12" w:space="0" w:color="auto"/>
            </w:tcBorders>
            <w:shd w:val="clear" w:color="auto" w:fill="auto"/>
          </w:tcPr>
          <w:p w:rsidR="005C40F4" w:rsidRDefault="002B038E" w:rsidP="00095A22">
            <w:pPr>
              <w:jc w:val="both"/>
              <w:rPr>
                <w:rFonts w:ascii="Gill Sans MT" w:hAnsi="Gill Sans MT"/>
                <w:b/>
                <w:sz w:val="20"/>
                <w:szCs w:val="20"/>
              </w:rPr>
            </w:pPr>
            <w:r>
              <w:rPr>
                <w:rFonts w:ascii="Gill Sans MT" w:hAnsi="Gill Sans MT"/>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3563620</wp:posOffset>
                      </wp:positionH>
                      <wp:positionV relativeFrom="paragraph">
                        <wp:posOffset>-1526540</wp:posOffset>
                      </wp:positionV>
                      <wp:extent cx="0" cy="208915"/>
                      <wp:effectExtent l="5715" t="8890" r="13335" b="107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E77F1" id="Straight Arrow Connector 33" o:spid="_x0000_s1026" type="#_x0000_t32" style="position:absolute;margin-left:280.6pt;margin-top:-120.2pt;width:0;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"/>
                  </w:pict>
                </mc:Fallback>
              </mc:AlternateContent>
            </w:r>
            <w:r w:rsidR="005C40F4" w:rsidRPr="00721B4F">
              <w:rPr>
                <w:rFonts w:ascii="Gill Sans MT" w:hAnsi="Gill Sans MT"/>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2404745</wp:posOffset>
                      </wp:positionH>
                      <wp:positionV relativeFrom="paragraph">
                        <wp:posOffset>74930</wp:posOffset>
                      </wp:positionV>
                      <wp:extent cx="1373505" cy="251460"/>
                      <wp:effectExtent l="0" t="0" r="17145" b="1524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51460"/>
                              </a:xfrm>
                              <a:prstGeom prst="rect">
                                <a:avLst/>
                              </a:prstGeom>
                              <a:solidFill>
                                <a:srgbClr val="FFFFFF"/>
                              </a:solidFill>
                              <a:ln w="9525">
                                <a:solidFill>
                                  <a:srgbClr val="000000"/>
                                </a:solidFill>
                                <a:miter lim="800000"/>
                                <a:headEnd/>
                                <a:tailEnd/>
                              </a:ln>
                            </wps:spPr>
                            <wps:txbx>
                              <w:txbxContent>
                                <w:p w:rsidR="005C40F4" w:rsidRPr="002E3C8E" w:rsidRDefault="005C40F4" w:rsidP="005C40F4">
                                  <w:pPr>
                                    <w:jc w:val="center"/>
                                    <w:rPr>
                                      <w:rFonts w:ascii="Gill Sans MT" w:hAnsi="Gill Sans MT"/>
                                      <w:sz w:val="20"/>
                                      <w:szCs w:val="20"/>
                                    </w:rPr>
                                  </w:pPr>
                                  <w:r>
                                    <w:rPr>
                                      <w:rFonts w:ascii="Gill Sans MT" w:hAnsi="Gill Sans MT"/>
                                      <w:sz w:val="20"/>
                                      <w:szCs w:val="20"/>
                                    </w:rPr>
                                    <w:t>Head of Retail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89.35pt;margin-top:5.9pt;width:108.15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">
                      <v:textbox>
                        <w:txbxContent>
                          <w:p w:rsidR="005C40F4" w:rsidRPr="002E3C8E" w:rsidRDefault="005C40F4" w:rsidP="005C40F4">
                            <w:pPr>
                              <w:jc w:val="center"/>
                              <w:rPr>
                                <w:rFonts w:ascii="Gill Sans MT" w:hAnsi="Gill Sans MT"/>
                                <w:sz w:val="20"/>
                                <w:szCs w:val="20"/>
                              </w:rPr>
                            </w:pPr>
                            <w:r>
                              <w:rPr>
                                <w:rFonts w:ascii="Gill Sans MT" w:hAnsi="Gill Sans MT"/>
                                <w:sz w:val="20"/>
                                <w:szCs w:val="20"/>
                              </w:rPr>
                              <w:t>Head of Retail</w:t>
                            </w:r>
                          </w:p>
                        </w:txbxContent>
                      </v:textbox>
                      <w10:wrap type="square"/>
                    </v:shape>
                  </w:pict>
                </mc:Fallback>
              </mc:AlternateContent>
            </w:r>
            <w:r w:rsidR="005C40F4" w:rsidRPr="00721B4F">
              <w:rPr>
                <w:rFonts w:ascii="Gill Sans MT" w:hAnsi="Gill Sans MT"/>
                <w:b/>
                <w:sz w:val="20"/>
                <w:szCs w:val="20"/>
              </w:rPr>
              <w:t>Our team:-</w:t>
            </w:r>
          </w:p>
          <w:p w:rsidR="005C40F4" w:rsidRDefault="005C40F4" w:rsidP="00095A22">
            <w:pPr>
              <w:jc w:val="both"/>
              <w:rPr>
                <w:rFonts w:ascii="Gill Sans MT" w:hAnsi="Gill Sans MT"/>
                <w:b/>
                <w:sz w:val="20"/>
                <w:szCs w:val="20"/>
              </w:rPr>
            </w:pPr>
            <w:r w:rsidRPr="00721B4F">
              <w:rPr>
                <w:rFonts w:ascii="Gill Sans MT" w:hAnsi="Gill Sans MT"/>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3073400</wp:posOffset>
                      </wp:positionH>
                      <wp:positionV relativeFrom="paragraph">
                        <wp:posOffset>85090</wp:posOffset>
                      </wp:positionV>
                      <wp:extent cx="0" cy="208915"/>
                      <wp:effectExtent l="9525" t="6985" r="9525" b="127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2501F" id="Straight Arrow Connector 39" o:spid="_x0000_s1026" type="#_x0000_t32" style="position:absolute;margin-left:242pt;margin-top:6.7pt;width:0;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"/>
                  </w:pict>
                </mc:Fallback>
              </mc:AlternateContent>
            </w:r>
          </w:p>
          <w:p w:rsidR="005C40F4" w:rsidRDefault="002B038E" w:rsidP="00095A22">
            <w:pPr>
              <w:jc w:val="both"/>
              <w:rPr>
                <w:rFonts w:ascii="Gill Sans MT" w:hAnsi="Gill Sans MT"/>
                <w:b/>
                <w:sz w:val="20"/>
                <w:szCs w:val="20"/>
              </w:rPr>
            </w:pPr>
            <w:r>
              <w:rPr>
                <w:rFonts w:ascii="Gill Sans MT" w:hAnsi="Gill Sans MT"/>
                <w:b/>
                <w:noProof/>
                <w:sz w:val="20"/>
                <w:szCs w:val="20"/>
              </w:rPr>
              <mc:AlternateContent>
                <mc:Choice Requires="wps">
                  <w:drawing>
                    <wp:anchor distT="0" distB="0" distL="114300" distR="114300" simplePos="0" relativeHeight="251710464" behindDoc="0" locked="0" layoutInCell="1" allowOverlap="1">
                      <wp:simplePos x="0" y="0"/>
                      <wp:positionH relativeFrom="column">
                        <wp:posOffset>3939540</wp:posOffset>
                      </wp:positionH>
                      <wp:positionV relativeFrom="paragraph">
                        <wp:posOffset>36830</wp:posOffset>
                      </wp:positionV>
                      <wp:extent cx="0" cy="208915"/>
                      <wp:effectExtent l="7620" t="6985" r="11430" b="127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CBE1F" id="Straight Arrow Connector 51" o:spid="_x0000_s1026" type="#_x0000_t32" style="position:absolute;margin-left:310.2pt;margin-top:2.9pt;width:0;height:1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"/>
                  </w:pict>
                </mc:Fallback>
              </mc:AlternateContent>
            </w:r>
            <w:r>
              <w:rPr>
                <w:rFonts w:ascii="Gill Sans MT" w:hAnsi="Gill Sans MT"/>
                <w:b/>
                <w:noProof/>
                <w:sz w:val="20"/>
                <w:szCs w:val="20"/>
              </w:rPr>
              <mc:AlternateContent>
                <mc:Choice Requires="wps">
                  <w:drawing>
                    <wp:anchor distT="0" distB="0" distL="114300" distR="114300" simplePos="0" relativeHeight="251729920" behindDoc="0" locked="0" layoutInCell="1" allowOverlap="1">
                      <wp:simplePos x="0" y="0"/>
                      <wp:positionH relativeFrom="column">
                        <wp:posOffset>478790</wp:posOffset>
                      </wp:positionH>
                      <wp:positionV relativeFrom="paragraph">
                        <wp:posOffset>16510</wp:posOffset>
                      </wp:positionV>
                      <wp:extent cx="5349240" cy="7620"/>
                      <wp:effectExtent l="0" t="0" r="22860" b="30480"/>
                      <wp:wrapNone/>
                      <wp:docPr id="7" name="Straight Connector 7"/>
                      <wp:cNvGraphicFramePr/>
                      <a:graphic xmlns:a="http://schemas.openxmlformats.org/drawingml/2006/main">
                        <a:graphicData uri="http://schemas.microsoft.com/office/word/2010/wordprocessingShape">
                          <wps:wsp>
                            <wps:cNvCnPr/>
                            <wps:spPr>
                              <a:xfrm>
                                <a:off x="0" y="0"/>
                                <a:ext cx="53492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55C66" id="Straight Connector 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7.7pt,1.3pt" to="45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" strokecolor="black [3200]" strokeweight=".5pt">
                      <v:stroke joinstyle="miter"/>
                    </v:line>
                  </w:pict>
                </mc:Fallback>
              </mc:AlternateContent>
            </w:r>
            <w:r w:rsidR="00225953" w:rsidRPr="00FC02E9">
              <w:rPr>
                <w:rFonts w:ascii="Gill Sans MT" w:hAnsi="Gill Sans MT"/>
                <w:b/>
                <w:noProof/>
                <w:sz w:val="20"/>
                <w:szCs w:val="20"/>
              </w:rPr>
              <mc:AlternateContent>
                <mc:Choice Requires="wps">
                  <w:drawing>
                    <wp:anchor distT="45720" distB="45720" distL="114300" distR="114300" simplePos="0" relativeHeight="251701248" behindDoc="0" locked="0" layoutInCell="1" allowOverlap="1">
                      <wp:simplePos x="0" y="0"/>
                      <wp:positionH relativeFrom="column">
                        <wp:posOffset>3151505</wp:posOffset>
                      </wp:positionH>
                      <wp:positionV relativeFrom="paragraph">
                        <wp:posOffset>307975</wp:posOffset>
                      </wp:positionV>
                      <wp:extent cx="1706880" cy="365760"/>
                      <wp:effectExtent l="0" t="0" r="45720" b="5334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6576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rsidR="00A67008" w:rsidRPr="00354B6D" w:rsidRDefault="00A67008" w:rsidP="00A67008">
                                  <w:pPr>
                                    <w:jc w:val="center"/>
                                  </w:pPr>
                                  <w:proofErr w:type="spellStart"/>
                                  <w:r w:rsidRPr="00354B6D">
                                    <w:rPr>
                                      <w:rFonts w:ascii="Gill Sans MT" w:hAnsi="Gill Sans MT"/>
                                      <w:sz w:val="20"/>
                                      <w:szCs w:val="20"/>
                                      <w:lang w:val="en-US"/>
                                    </w:rPr>
                                    <w:t>Barnstaple</w:t>
                                  </w:r>
                                  <w:proofErr w:type="spellEnd"/>
                                  <w:r w:rsidRPr="00354B6D">
                                    <w:rPr>
                                      <w:rFonts w:ascii="Gill Sans MT" w:hAnsi="Gill Sans MT"/>
                                      <w:sz w:val="20"/>
                                      <w:szCs w:val="20"/>
                                      <w:lang w:val="en-US"/>
                                    </w:rPr>
                                    <w:t xml:space="preserve"> Furniture Shop</w:t>
                                  </w:r>
                                  <w:r w:rsidR="0077701F">
                                    <w:rPr>
                                      <w:rFonts w:ascii="Gill Sans MT" w:hAnsi="Gill Sans MT"/>
                                      <w:sz w:val="20"/>
                                      <w:szCs w:val="20"/>
                                      <w:lang w:val="en-US"/>
                                    </w:rPr>
                                    <w:t xml:space="preserve"> </w:t>
                                  </w:r>
                                  <w:proofErr w:type="gramStart"/>
                                  <w:r w:rsidR="0077701F">
                                    <w:rPr>
                                      <w:rFonts w:ascii="Gill Sans MT" w:hAnsi="Gill Sans MT"/>
                                      <w:sz w:val="20"/>
                                      <w:szCs w:val="20"/>
                                      <w:lang w:val="en-US"/>
                                    </w:rPr>
                                    <w:t xml:space="preserve">/ </w:t>
                                  </w:r>
                                  <w:r w:rsidR="00354B6D">
                                    <w:rPr>
                                      <w:rFonts w:ascii="Gill Sans MT" w:hAnsi="Gill Sans MT"/>
                                      <w:sz w:val="20"/>
                                      <w:szCs w:val="20"/>
                                      <w:lang w:val="en-US"/>
                                    </w:rPr>
                                    <w:t xml:space="preserve"> </w:t>
                                  </w:r>
                                  <w:r w:rsidR="00C6649D" w:rsidRPr="00354B6D">
                                    <w:rPr>
                                      <w:rFonts w:ascii="Gill Sans MT" w:hAnsi="Gill Sans MT"/>
                                      <w:sz w:val="20"/>
                                      <w:szCs w:val="20"/>
                                      <w:lang w:val="en-US"/>
                                    </w:rPr>
                                    <w:t>Retail</w:t>
                                  </w:r>
                                  <w:proofErr w:type="gramEnd"/>
                                  <w:r w:rsidR="00C6649D" w:rsidRPr="00354B6D">
                                    <w:rPr>
                                      <w:rFonts w:ascii="Gill Sans MT" w:hAnsi="Gill Sans MT"/>
                                      <w:sz w:val="20"/>
                                      <w:szCs w:val="20"/>
                                      <w:lang w:val="en-US"/>
                                    </w:rPr>
                                    <w:t xml:space="preserve"> Logistics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left:0;text-align:left;margin-left:248.15pt;margin-top:24.25pt;width:134.4pt;height:2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" fillcolor="#8eaadb" strokecolor="#4472c4" strokeweight="1pt">
                      <v:fill color2="#4472c4" focus="50%" type="gradient"/>
                      <v:shadow on="t" color="#1f3763" offset="1pt"/>
                      <v:textbox>
                        <w:txbxContent>
                          <w:p w:rsidR="00A67008" w:rsidRPr="00354B6D" w:rsidRDefault="00A67008" w:rsidP="00A67008">
                            <w:pPr>
                              <w:jc w:val="center"/>
                            </w:pPr>
                            <w:proofErr w:type="spellStart"/>
                            <w:r w:rsidRPr="00354B6D">
                              <w:rPr>
                                <w:rFonts w:ascii="Gill Sans MT" w:hAnsi="Gill Sans MT"/>
                                <w:sz w:val="20"/>
                                <w:szCs w:val="20"/>
                                <w:lang w:val="en-US"/>
                              </w:rPr>
                              <w:t>Barnstaple</w:t>
                            </w:r>
                            <w:proofErr w:type="spellEnd"/>
                            <w:r w:rsidRPr="00354B6D">
                              <w:rPr>
                                <w:rFonts w:ascii="Gill Sans MT" w:hAnsi="Gill Sans MT"/>
                                <w:sz w:val="20"/>
                                <w:szCs w:val="20"/>
                                <w:lang w:val="en-US"/>
                              </w:rPr>
                              <w:t xml:space="preserve"> Furniture Shop</w:t>
                            </w:r>
                            <w:r w:rsidR="0077701F">
                              <w:rPr>
                                <w:rFonts w:ascii="Gill Sans MT" w:hAnsi="Gill Sans MT"/>
                                <w:sz w:val="20"/>
                                <w:szCs w:val="20"/>
                                <w:lang w:val="en-US"/>
                              </w:rPr>
                              <w:t xml:space="preserve"> </w:t>
                            </w:r>
                            <w:proofErr w:type="gramStart"/>
                            <w:r w:rsidR="0077701F">
                              <w:rPr>
                                <w:rFonts w:ascii="Gill Sans MT" w:hAnsi="Gill Sans MT"/>
                                <w:sz w:val="20"/>
                                <w:szCs w:val="20"/>
                                <w:lang w:val="en-US"/>
                              </w:rPr>
                              <w:t xml:space="preserve">/ </w:t>
                            </w:r>
                            <w:r w:rsidR="00354B6D">
                              <w:rPr>
                                <w:rFonts w:ascii="Gill Sans MT" w:hAnsi="Gill Sans MT"/>
                                <w:sz w:val="20"/>
                                <w:szCs w:val="20"/>
                                <w:lang w:val="en-US"/>
                              </w:rPr>
                              <w:t xml:space="preserve"> </w:t>
                            </w:r>
                            <w:r w:rsidR="00C6649D" w:rsidRPr="00354B6D">
                              <w:rPr>
                                <w:rFonts w:ascii="Gill Sans MT" w:hAnsi="Gill Sans MT"/>
                                <w:sz w:val="20"/>
                                <w:szCs w:val="20"/>
                                <w:lang w:val="en-US"/>
                              </w:rPr>
                              <w:t>Retail</w:t>
                            </w:r>
                            <w:proofErr w:type="gramEnd"/>
                            <w:r w:rsidR="00C6649D" w:rsidRPr="00354B6D">
                              <w:rPr>
                                <w:rFonts w:ascii="Gill Sans MT" w:hAnsi="Gill Sans MT"/>
                                <w:sz w:val="20"/>
                                <w:szCs w:val="20"/>
                                <w:lang w:val="en-US"/>
                              </w:rPr>
                              <w:t xml:space="preserve"> Logistics  </w:t>
                            </w:r>
                          </w:p>
                        </w:txbxContent>
                      </v:textbox>
                      <w10:wrap type="square"/>
                    </v:shape>
                  </w:pict>
                </mc:Fallback>
              </mc:AlternateContent>
            </w:r>
            <w:r w:rsidR="00225953" w:rsidRPr="00A67008">
              <w:rPr>
                <w:rFonts w:ascii="Gill Sans MT" w:hAnsi="Gill Sans MT"/>
                <w:b/>
                <w:noProof/>
                <w:sz w:val="20"/>
                <w:szCs w:val="20"/>
              </w:rPr>
              <mc:AlternateContent>
                <mc:Choice Requires="wps">
                  <w:drawing>
                    <wp:anchor distT="45720" distB="45720" distL="114300" distR="114300" simplePos="0" relativeHeight="251704320" behindDoc="0" locked="0" layoutInCell="1" allowOverlap="1">
                      <wp:simplePos x="0" y="0"/>
                      <wp:positionH relativeFrom="column">
                        <wp:posOffset>5082540</wp:posOffset>
                      </wp:positionH>
                      <wp:positionV relativeFrom="paragraph">
                        <wp:posOffset>295275</wp:posOffset>
                      </wp:positionV>
                      <wp:extent cx="1120140" cy="274320"/>
                      <wp:effectExtent l="0" t="0" r="22860" b="1143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4320"/>
                              </a:xfrm>
                              <a:prstGeom prst="rect">
                                <a:avLst/>
                              </a:prstGeom>
                              <a:solidFill>
                                <a:srgbClr val="FFFFFF"/>
                              </a:solidFill>
                              <a:ln w="9525">
                                <a:solidFill>
                                  <a:srgbClr val="000000"/>
                                </a:solidFill>
                                <a:miter lim="800000"/>
                                <a:headEnd/>
                                <a:tailEnd/>
                              </a:ln>
                            </wps:spPr>
                            <wps:txbx>
                              <w:txbxContent>
                                <w:p w:rsidR="005C40F4" w:rsidRPr="002E3C8E" w:rsidRDefault="00FC02E9" w:rsidP="005C40F4">
                                  <w:pPr>
                                    <w:jc w:val="center"/>
                                    <w:rPr>
                                      <w:rFonts w:ascii="Gill Sans MT" w:hAnsi="Gill Sans MT"/>
                                      <w:sz w:val="20"/>
                                      <w:szCs w:val="20"/>
                                      <w:lang w:val="en-US"/>
                                    </w:rPr>
                                  </w:pPr>
                                  <w:r>
                                    <w:rPr>
                                      <w:rFonts w:ascii="Gill Sans MT" w:hAnsi="Gill Sans MT"/>
                                      <w:sz w:val="20"/>
                                      <w:szCs w:val="20"/>
                                      <w:lang w:val="en-US"/>
                                    </w:rPr>
                                    <w:t>Warehouse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400.2pt;margin-top:23.25pt;width:88.2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">
                      <v:textbox>
                        <w:txbxContent>
                          <w:p w:rsidR="005C40F4" w:rsidRPr="002E3C8E" w:rsidRDefault="00FC02E9" w:rsidP="005C40F4">
                            <w:pPr>
                              <w:jc w:val="center"/>
                              <w:rPr>
                                <w:rFonts w:ascii="Gill Sans MT" w:hAnsi="Gill Sans MT"/>
                                <w:sz w:val="20"/>
                                <w:szCs w:val="20"/>
                                <w:lang w:val="en-US"/>
                              </w:rPr>
                            </w:pPr>
                            <w:r>
                              <w:rPr>
                                <w:rFonts w:ascii="Gill Sans MT" w:hAnsi="Gill Sans MT"/>
                                <w:sz w:val="20"/>
                                <w:szCs w:val="20"/>
                                <w:lang w:val="en-US"/>
                              </w:rPr>
                              <w:t>Warehouse</w:t>
                            </w:r>
                          </w:p>
                        </w:txbxContent>
                      </v:textbox>
                      <w10:wrap type="square"/>
                    </v:shape>
                  </w:pict>
                </mc:Fallback>
              </mc:AlternateContent>
            </w:r>
            <w:r w:rsidR="00225953" w:rsidRPr="00A67008">
              <w:rPr>
                <w:rFonts w:ascii="Gill Sans MT" w:hAnsi="Gill Sans MT"/>
                <w:b/>
                <w:noProof/>
                <w:sz w:val="20"/>
                <w:szCs w:val="20"/>
              </w:rPr>
              <mc:AlternateContent>
                <mc:Choice Requires="wps">
                  <w:drawing>
                    <wp:anchor distT="45720" distB="45720" distL="114300" distR="114300" simplePos="0" relativeHeight="251705344" behindDoc="0" locked="0" layoutInCell="1" allowOverlap="1">
                      <wp:simplePos x="0" y="0"/>
                      <wp:positionH relativeFrom="column">
                        <wp:posOffset>1320800</wp:posOffset>
                      </wp:positionH>
                      <wp:positionV relativeFrom="paragraph">
                        <wp:posOffset>293370</wp:posOffset>
                      </wp:positionV>
                      <wp:extent cx="1449070" cy="274320"/>
                      <wp:effectExtent l="0" t="0" r="17780" b="1143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74320"/>
                              </a:xfrm>
                              <a:prstGeom prst="rect">
                                <a:avLst/>
                              </a:prstGeom>
                              <a:solidFill>
                                <a:srgbClr val="FFFFFF"/>
                              </a:solidFill>
                              <a:ln w="9525">
                                <a:solidFill>
                                  <a:srgbClr val="000000"/>
                                </a:solidFill>
                                <a:miter lim="800000"/>
                                <a:headEnd/>
                                <a:tailEnd/>
                              </a:ln>
                            </wps:spPr>
                            <wps:txbx>
                              <w:txbxContent>
                                <w:p w:rsidR="005C40F4" w:rsidRPr="002E3C8E" w:rsidRDefault="00A67008" w:rsidP="005C40F4">
                                  <w:pPr>
                                    <w:jc w:val="center"/>
                                    <w:rPr>
                                      <w:rFonts w:ascii="Gill Sans MT" w:hAnsi="Gill Sans MT"/>
                                      <w:sz w:val="20"/>
                                      <w:szCs w:val="20"/>
                                      <w:lang w:val="en-US"/>
                                    </w:rPr>
                                  </w:pPr>
                                  <w:r>
                                    <w:rPr>
                                      <w:rFonts w:ascii="Gill Sans MT" w:hAnsi="Gill Sans MT"/>
                                      <w:sz w:val="20"/>
                                      <w:szCs w:val="20"/>
                                      <w:lang w:val="en-US"/>
                                    </w:rPr>
                                    <w:t xml:space="preserve">Shops and </w:t>
                                  </w:r>
                                  <w:r w:rsidR="005C40F4">
                                    <w:rPr>
                                      <w:rFonts w:ascii="Gill Sans MT" w:hAnsi="Gill Sans MT"/>
                                      <w:sz w:val="20"/>
                                      <w:szCs w:val="20"/>
                                      <w:lang w:val="en-US"/>
                                    </w:rPr>
                                    <w:t>E Commerce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left:0;text-align:left;margin-left:104pt;margin-top:23.1pt;width:114.1pt;height:21.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">
                      <v:textbox>
                        <w:txbxContent>
                          <w:p w:rsidR="005C40F4" w:rsidRPr="002E3C8E" w:rsidRDefault="00A67008" w:rsidP="005C40F4">
                            <w:pPr>
                              <w:jc w:val="center"/>
                              <w:rPr>
                                <w:rFonts w:ascii="Gill Sans MT" w:hAnsi="Gill Sans MT"/>
                                <w:sz w:val="20"/>
                                <w:szCs w:val="20"/>
                                <w:lang w:val="en-US"/>
                              </w:rPr>
                            </w:pPr>
                            <w:r>
                              <w:rPr>
                                <w:rFonts w:ascii="Gill Sans MT" w:hAnsi="Gill Sans MT"/>
                                <w:sz w:val="20"/>
                                <w:szCs w:val="20"/>
                                <w:lang w:val="en-US"/>
                              </w:rPr>
                              <w:t xml:space="preserve">Shops and </w:t>
                            </w:r>
                            <w:r w:rsidR="005C40F4">
                              <w:rPr>
                                <w:rFonts w:ascii="Gill Sans MT" w:hAnsi="Gill Sans MT"/>
                                <w:sz w:val="20"/>
                                <w:szCs w:val="20"/>
                                <w:lang w:val="en-US"/>
                              </w:rPr>
                              <w:t>E Commerce</w:t>
                            </w:r>
                          </w:p>
                        </w:txbxContent>
                      </v:textbox>
                      <w10:wrap type="square"/>
                    </v:shape>
                  </w:pict>
                </mc:Fallback>
              </mc:AlternateContent>
            </w:r>
            <w:r w:rsidR="00225953">
              <w:rPr>
                <w:rFonts w:ascii="Gill Sans MT" w:hAnsi="Gill Sans MT"/>
                <w:b/>
                <w:noProof/>
                <w:sz w:val="20"/>
                <w:szCs w:val="20"/>
              </w:rPr>
              <mc:AlternateContent>
                <mc:Choice Requires="wps">
                  <w:drawing>
                    <wp:anchor distT="0" distB="0" distL="114300" distR="114300" simplePos="0" relativeHeight="251709440" behindDoc="0" locked="0" layoutInCell="1" allowOverlap="1">
                      <wp:simplePos x="0" y="0"/>
                      <wp:positionH relativeFrom="column">
                        <wp:posOffset>1908175</wp:posOffset>
                      </wp:positionH>
                      <wp:positionV relativeFrom="paragraph">
                        <wp:posOffset>55245</wp:posOffset>
                      </wp:positionV>
                      <wp:extent cx="0" cy="208915"/>
                      <wp:effectExtent l="5715" t="10795" r="13335" b="889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8593D" id="Straight Arrow Connector 50" o:spid="_x0000_s1026" type="#_x0000_t32" style="position:absolute;margin-left:150.25pt;margin-top:4.35pt;width:0;height:1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ByIw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"/>
                  </w:pict>
                </mc:Fallback>
              </mc:AlternateContent>
            </w:r>
            <w:r w:rsidR="00225953">
              <w:rPr>
                <w:rFonts w:ascii="Gill Sans MT" w:hAnsi="Gill Sans MT"/>
                <w:b/>
                <w:noProof/>
                <w:sz w:val="20"/>
                <w:szCs w:val="20"/>
              </w:rPr>
              <mc:AlternateContent>
                <mc:Choice Requires="wps">
                  <w:drawing>
                    <wp:anchor distT="0" distB="0" distL="114300" distR="114300" simplePos="0" relativeHeight="251708416" behindDoc="0" locked="0" layoutInCell="1" allowOverlap="1">
                      <wp:simplePos x="0" y="0"/>
                      <wp:positionH relativeFrom="column">
                        <wp:posOffset>473710</wp:posOffset>
                      </wp:positionH>
                      <wp:positionV relativeFrom="paragraph">
                        <wp:posOffset>33655</wp:posOffset>
                      </wp:positionV>
                      <wp:extent cx="0" cy="208915"/>
                      <wp:effectExtent l="13335" t="8890" r="5715" b="107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50F21" id="Straight Arrow Connector 49" o:spid="_x0000_s1026" type="#_x0000_t32" style="position:absolute;margin-left:37.3pt;margin-top:2.65pt;width:0;height:1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"/>
                  </w:pict>
                </mc:Fallback>
              </mc:AlternateContent>
            </w:r>
            <w:r w:rsidR="00225953" w:rsidRPr="00A67008">
              <w:rPr>
                <w:rFonts w:ascii="Gill Sans MT" w:hAnsi="Gill Sans MT"/>
                <w:b/>
                <w:noProof/>
                <w:sz w:val="20"/>
                <w:szCs w:val="20"/>
              </w:rPr>
              <mc:AlternateContent>
                <mc:Choice Requires="wps">
                  <w:drawing>
                    <wp:anchor distT="45720" distB="45720" distL="114300" distR="114300" simplePos="0" relativeHeight="251706368" behindDoc="0" locked="0" layoutInCell="1" allowOverlap="1">
                      <wp:simplePos x="0" y="0"/>
                      <wp:positionH relativeFrom="column">
                        <wp:posOffset>-22225</wp:posOffset>
                      </wp:positionH>
                      <wp:positionV relativeFrom="paragraph">
                        <wp:posOffset>283210</wp:posOffset>
                      </wp:positionV>
                      <wp:extent cx="1257300" cy="259080"/>
                      <wp:effectExtent l="0" t="0" r="19050" b="2667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9080"/>
                              </a:xfrm>
                              <a:prstGeom prst="rect">
                                <a:avLst/>
                              </a:prstGeom>
                              <a:solidFill>
                                <a:srgbClr val="FFFFFF"/>
                              </a:solidFill>
                              <a:ln w="9525">
                                <a:solidFill>
                                  <a:srgbClr val="000000"/>
                                </a:solidFill>
                                <a:miter lim="800000"/>
                                <a:headEnd/>
                                <a:tailEnd/>
                              </a:ln>
                            </wps:spPr>
                            <wps:txbx>
                              <w:txbxContent>
                                <w:p w:rsidR="005C40F4" w:rsidRPr="00553D47" w:rsidRDefault="005C40F4" w:rsidP="005C40F4">
                                  <w:pPr>
                                    <w:jc w:val="center"/>
                                    <w:rPr>
                                      <w:rFonts w:ascii="Gill Sans MT" w:hAnsi="Gill Sans MT"/>
                                      <w:sz w:val="20"/>
                                      <w:szCs w:val="20"/>
                                    </w:rPr>
                                  </w:pPr>
                                  <w:r w:rsidRPr="00553D47">
                                    <w:rPr>
                                      <w:rFonts w:ascii="Gill Sans MT" w:hAnsi="Gill Sans MT"/>
                                      <w:sz w:val="20"/>
                                      <w:szCs w:val="20"/>
                                    </w:rPr>
                                    <w:t>Admin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0" type="#_x0000_t202" style="position:absolute;left:0;text-align:left;margin-left:-1.75pt;margin-top:22.3pt;width:99pt;height:20.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">
                      <v:textbox>
                        <w:txbxContent>
                          <w:p w:rsidR="005C40F4" w:rsidRPr="00553D47" w:rsidRDefault="005C40F4" w:rsidP="005C40F4">
                            <w:pPr>
                              <w:jc w:val="center"/>
                              <w:rPr>
                                <w:rFonts w:ascii="Gill Sans MT" w:hAnsi="Gill Sans MT"/>
                                <w:sz w:val="20"/>
                                <w:szCs w:val="20"/>
                              </w:rPr>
                            </w:pPr>
                            <w:r w:rsidRPr="00553D47">
                              <w:rPr>
                                <w:rFonts w:ascii="Gill Sans MT" w:hAnsi="Gill Sans MT"/>
                                <w:sz w:val="20"/>
                                <w:szCs w:val="20"/>
                              </w:rPr>
                              <w:t>Admin Team</w:t>
                            </w:r>
                          </w:p>
                        </w:txbxContent>
                      </v:textbox>
                      <w10:wrap type="square"/>
                    </v:shape>
                  </w:pict>
                </mc:Fallback>
              </mc:AlternateContent>
            </w:r>
          </w:p>
          <w:p w:rsidR="005C40F4" w:rsidRPr="00A67008" w:rsidRDefault="00225953" w:rsidP="005C40F4">
            <w:pPr>
              <w:jc w:val="both"/>
              <w:rPr>
                <w:rFonts w:ascii="Gill Sans MT" w:hAnsi="Gill Sans MT"/>
                <w:b/>
                <w:sz w:val="20"/>
                <w:szCs w:val="20"/>
              </w:rPr>
            </w:pPr>
            <w:r>
              <w:rPr>
                <w:rFonts w:ascii="Gill Sans MT" w:hAnsi="Gill Sans MT"/>
                <w:b/>
                <w:noProof/>
                <w:sz w:val="20"/>
                <w:szCs w:val="20"/>
              </w:rPr>
              <mc:AlternateContent>
                <mc:Choice Requires="wps">
                  <w:drawing>
                    <wp:anchor distT="0" distB="0" distL="114300" distR="114300" simplePos="0" relativeHeight="251720704" behindDoc="0" locked="0" layoutInCell="1" allowOverlap="1" wp14:anchorId="5046C979" wp14:editId="46AC0D16">
                      <wp:simplePos x="0" y="0"/>
                      <wp:positionH relativeFrom="column">
                        <wp:posOffset>3998595</wp:posOffset>
                      </wp:positionH>
                      <wp:positionV relativeFrom="paragraph">
                        <wp:posOffset>446405</wp:posOffset>
                      </wp:positionV>
                      <wp:extent cx="0" cy="208915"/>
                      <wp:effectExtent l="7620" t="6985" r="1143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1E46" id="Straight Arrow Connector 2" o:spid="_x0000_s1026" type="#_x0000_t32" style="position:absolute;margin-left:314.85pt;margin-top:35.15pt;width:0;height:1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"/>
                  </w:pict>
                </mc:Fallback>
              </mc:AlternateContent>
            </w:r>
          </w:p>
          <w:p w:rsidR="005C40F4" w:rsidRDefault="00A67008" w:rsidP="005C40F4">
            <w:pPr>
              <w:jc w:val="both"/>
              <w:rPr>
                <w:rFonts w:ascii="Gill Sans MT" w:hAnsi="Gill Sans MT"/>
                <w:b/>
                <w:sz w:val="20"/>
                <w:szCs w:val="20"/>
              </w:rPr>
            </w:pPr>
            <w:r>
              <w:rPr>
                <w:rFonts w:ascii="Gill Sans MT" w:hAnsi="Gill Sans MT"/>
                <w:b/>
                <w:noProof/>
                <w:sz w:val="20"/>
                <w:szCs w:val="20"/>
              </w:rPr>
              <mc:AlternateContent>
                <mc:Choice Requires="wps">
                  <w:drawing>
                    <wp:anchor distT="45720" distB="45720" distL="114300" distR="114300" simplePos="0" relativeHeight="251712512" behindDoc="0" locked="0" layoutInCell="1" allowOverlap="1">
                      <wp:simplePos x="0" y="0"/>
                      <wp:positionH relativeFrom="column">
                        <wp:posOffset>3044825</wp:posOffset>
                      </wp:positionH>
                      <wp:positionV relativeFrom="paragraph">
                        <wp:posOffset>34925</wp:posOffset>
                      </wp:positionV>
                      <wp:extent cx="1897380" cy="365760"/>
                      <wp:effectExtent l="0" t="0" r="45720" b="533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6576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rsidR="005C40F4" w:rsidRPr="0077701F" w:rsidRDefault="00EC029B" w:rsidP="005C40F4">
                                  <w:pPr>
                                    <w:jc w:val="center"/>
                                    <w:rPr>
                                      <w:rFonts w:ascii="Gill Sans MT" w:hAnsi="Gill Sans MT" w:cstheme="minorHAnsi"/>
                                      <w:b/>
                                      <w:sz w:val="20"/>
                                      <w:szCs w:val="20"/>
                                      <w:lang w:val="en-US"/>
                                    </w:rPr>
                                  </w:pPr>
                                  <w:r w:rsidRPr="0077701F">
                                    <w:rPr>
                                      <w:rFonts w:ascii="Gill Sans MT" w:hAnsi="Gill Sans MT" w:cstheme="minorHAnsi"/>
                                      <w:sz w:val="20"/>
                                      <w:szCs w:val="20"/>
                                    </w:rPr>
                                    <w:t>Barnstaple Furniture Shop and Logistics Manager (BFS&amp;LM)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239.75pt;margin-top:2.75pt;width:149.4pt;height:28.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" fillcolor="#8eaadb" strokecolor="#4472c4" strokeweight="1pt">
                      <v:fill color2="#4472c4" focus="50%" type="gradient"/>
                      <v:shadow on="t" color="#1f3763" offset="1pt"/>
                      <v:textbox>
                        <w:txbxContent>
                          <w:p w:rsidR="005C40F4" w:rsidRPr="0077701F" w:rsidRDefault="00EC029B" w:rsidP="005C40F4">
                            <w:pPr>
                              <w:jc w:val="center"/>
                              <w:rPr>
                                <w:rFonts w:ascii="Gill Sans MT" w:hAnsi="Gill Sans MT" w:cstheme="minorHAnsi"/>
                                <w:b/>
                                <w:sz w:val="20"/>
                                <w:szCs w:val="20"/>
                                <w:lang w:val="en-US"/>
                              </w:rPr>
                            </w:pPr>
                            <w:r w:rsidRPr="0077701F">
                              <w:rPr>
                                <w:rFonts w:ascii="Gill Sans MT" w:hAnsi="Gill Sans MT" w:cstheme="minorHAnsi"/>
                                <w:sz w:val="20"/>
                                <w:szCs w:val="20"/>
                              </w:rPr>
                              <w:t>Barnstaple Furniture Shop and Logistics Manager (BFS&amp;LM)</w:t>
                            </w:r>
                          </w:p>
                        </w:txbxContent>
                      </v:textbox>
                    </v:shape>
                  </w:pict>
                </mc:Fallback>
              </mc:AlternateContent>
            </w:r>
          </w:p>
          <w:p w:rsidR="005C40F4" w:rsidRDefault="00225953" w:rsidP="005C40F4">
            <w:pPr>
              <w:jc w:val="both"/>
              <w:rPr>
                <w:rFonts w:ascii="Gill Sans MT" w:hAnsi="Gill Sans MT"/>
                <w:b/>
                <w:sz w:val="20"/>
                <w:szCs w:val="20"/>
              </w:rPr>
            </w:pPr>
            <w:r>
              <w:rPr>
                <w:rFonts w:ascii="Gill Sans MT" w:hAnsi="Gill Sans MT"/>
                <w:b/>
                <w:noProof/>
                <w:sz w:val="20"/>
                <w:szCs w:val="20"/>
              </w:rPr>
              <mc:AlternateContent>
                <mc:Choice Requires="wps">
                  <w:drawing>
                    <wp:anchor distT="0" distB="0" distL="114300" distR="114300" simplePos="0" relativeHeight="251722752" behindDoc="0" locked="0" layoutInCell="1" allowOverlap="1" wp14:anchorId="5046C979" wp14:editId="46AC0D16">
                      <wp:simplePos x="0" y="0"/>
                      <wp:positionH relativeFrom="column">
                        <wp:posOffset>3975735</wp:posOffset>
                      </wp:positionH>
                      <wp:positionV relativeFrom="paragraph">
                        <wp:posOffset>183515</wp:posOffset>
                      </wp:positionV>
                      <wp:extent cx="0" cy="208915"/>
                      <wp:effectExtent l="7620" t="6985" r="1143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9CC93" id="Straight Arrow Connector 3" o:spid="_x0000_s1026" type="#_x0000_t32" style="position:absolute;margin-left:313.05pt;margin-top:14.45pt;width:0;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"/>
                  </w:pict>
                </mc:Fallback>
              </mc:AlternateContent>
            </w:r>
          </w:p>
          <w:p w:rsidR="005C40F4" w:rsidRPr="00FC02E9" w:rsidRDefault="00CF26CF" w:rsidP="00FC02E9">
            <w:pPr>
              <w:tabs>
                <w:tab w:val="center" w:pos="3791"/>
              </w:tabs>
              <w:jc w:val="both"/>
              <w:rPr>
                <w:rFonts w:ascii="Gill Sans MT" w:hAnsi="Gill Sans MT"/>
                <w:b/>
                <w:sz w:val="20"/>
                <w:szCs w:val="20"/>
              </w:rPr>
            </w:pPr>
            <w:r>
              <w:rPr>
                <w:rFonts w:ascii="Gill Sans MT" w:hAnsi="Gill Sans MT"/>
                <w:b/>
                <w:noProof/>
                <w:sz w:val="20"/>
                <w:szCs w:val="20"/>
              </w:rPr>
              <mc:AlternateContent>
                <mc:Choice Requires="wps">
                  <w:drawing>
                    <wp:anchor distT="0" distB="0" distL="114300" distR="114300" simplePos="0" relativeHeight="251715584" behindDoc="0" locked="0" layoutInCell="1" allowOverlap="1">
                      <wp:simplePos x="0" y="0"/>
                      <wp:positionH relativeFrom="column">
                        <wp:posOffset>3009265</wp:posOffset>
                      </wp:positionH>
                      <wp:positionV relativeFrom="paragraph">
                        <wp:posOffset>166370</wp:posOffset>
                      </wp:positionV>
                      <wp:extent cx="2095500" cy="0"/>
                      <wp:effectExtent l="9525" t="9525" r="9525" b="95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C8C27" id="Straight Arrow Connector 42" o:spid="_x0000_s1026" type="#_x0000_t32" style="position:absolute;margin-left:236.95pt;margin-top:13.1pt;width:16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TIJgIAAEw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"/>
                  </w:pict>
                </mc:Fallback>
              </mc:AlternateContent>
            </w:r>
            <w:r w:rsidR="00225953">
              <w:rPr>
                <w:rFonts w:ascii="Gill Sans MT" w:hAnsi="Gill Sans MT"/>
                <w:b/>
                <w:noProof/>
                <w:sz w:val="20"/>
                <w:szCs w:val="20"/>
              </w:rPr>
              <mc:AlternateContent>
                <mc:Choice Requires="wps">
                  <w:drawing>
                    <wp:anchor distT="0" distB="0" distL="114300" distR="114300" simplePos="0" relativeHeight="251726848" behindDoc="0" locked="0" layoutInCell="1" allowOverlap="1" wp14:anchorId="5046C979" wp14:editId="46AC0D16">
                      <wp:simplePos x="0" y="0"/>
                      <wp:positionH relativeFrom="column">
                        <wp:posOffset>5111115</wp:posOffset>
                      </wp:positionH>
                      <wp:positionV relativeFrom="paragraph">
                        <wp:posOffset>167005</wp:posOffset>
                      </wp:positionV>
                      <wp:extent cx="0" cy="208915"/>
                      <wp:effectExtent l="7620" t="6985" r="1143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3E6DE" id="Straight Arrow Connector 5" o:spid="_x0000_s1026" type="#_x0000_t32" style="position:absolute;margin-left:402.45pt;margin-top:13.15pt;width:0;height:1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"/>
                  </w:pict>
                </mc:Fallback>
              </mc:AlternateContent>
            </w:r>
            <w:r w:rsidR="00225953">
              <w:rPr>
                <w:rFonts w:ascii="Gill Sans MT" w:hAnsi="Gill Sans MT"/>
                <w:b/>
                <w:noProof/>
                <w:sz w:val="20"/>
                <w:szCs w:val="20"/>
              </w:rPr>
              <mc:AlternateContent>
                <mc:Choice Requires="wps">
                  <w:drawing>
                    <wp:anchor distT="0" distB="0" distL="114300" distR="114300" simplePos="0" relativeHeight="251724800" behindDoc="0" locked="0" layoutInCell="1" allowOverlap="1" wp14:anchorId="5046C979" wp14:editId="46AC0D16">
                      <wp:simplePos x="0" y="0"/>
                      <wp:positionH relativeFrom="column">
                        <wp:posOffset>3022600</wp:posOffset>
                      </wp:positionH>
                      <wp:positionV relativeFrom="paragraph">
                        <wp:posOffset>161290</wp:posOffset>
                      </wp:positionV>
                      <wp:extent cx="0" cy="208915"/>
                      <wp:effectExtent l="7620" t="6985" r="1143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91C54" id="Straight Arrow Connector 4" o:spid="_x0000_s1026" type="#_x0000_t32" style="position:absolute;margin-left:238pt;margin-top:12.7pt;width:0;height:1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"/>
                  </w:pict>
                </mc:Fallback>
              </mc:AlternateContent>
            </w:r>
            <w:r w:rsidR="00FC02E9">
              <w:rPr>
                <w:rFonts w:ascii="Gill Sans MT" w:hAnsi="Gill Sans MT"/>
                <w:b/>
                <w:sz w:val="20"/>
                <w:szCs w:val="20"/>
              </w:rPr>
              <w:tab/>
            </w:r>
          </w:p>
          <w:p w:rsidR="005C40F4" w:rsidRDefault="00225953" w:rsidP="005C40F4">
            <w:pPr>
              <w:jc w:val="both"/>
              <w:rPr>
                <w:rFonts w:ascii="Gill Sans MT" w:hAnsi="Gill Sans MT"/>
                <w:b/>
                <w:sz w:val="20"/>
                <w:szCs w:val="20"/>
              </w:rPr>
            </w:pPr>
            <w:r>
              <w:rPr>
                <w:rFonts w:ascii="Gill Sans MT" w:hAnsi="Gill Sans MT"/>
                <w:b/>
                <w:noProof/>
                <w:sz w:val="20"/>
                <w:szCs w:val="20"/>
              </w:rPr>
              <mc:AlternateContent>
                <mc:Choice Requires="wps">
                  <w:drawing>
                    <wp:anchor distT="45720" distB="45720" distL="114300" distR="114300" simplePos="0" relativeHeight="251718656" behindDoc="0" locked="0" layoutInCell="1" allowOverlap="1">
                      <wp:simplePos x="0" y="0"/>
                      <wp:positionH relativeFrom="column">
                        <wp:posOffset>4408805</wp:posOffset>
                      </wp:positionH>
                      <wp:positionV relativeFrom="paragraph">
                        <wp:posOffset>121920</wp:posOffset>
                      </wp:positionV>
                      <wp:extent cx="1524635" cy="266700"/>
                      <wp:effectExtent l="0" t="0" r="37465" b="571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6670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rsidR="005C40F4" w:rsidRPr="00EC029B" w:rsidRDefault="005C40F4" w:rsidP="005C40F4">
                                  <w:pPr>
                                    <w:jc w:val="center"/>
                                    <w:rPr>
                                      <w:rFonts w:ascii="Gill Sans MT" w:hAnsi="Gill Sans MT"/>
                                      <w:lang w:val="en-US"/>
                                    </w:rPr>
                                  </w:pPr>
                                  <w:r w:rsidRPr="00EC029B">
                                    <w:rPr>
                                      <w:rFonts w:ascii="Gill Sans MT" w:hAnsi="Gill Sans MT"/>
                                      <w:lang w:val="en-US"/>
                                    </w:rPr>
                                    <w:t>Volunteers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left:0;text-align:left;margin-left:347.15pt;margin-top:9.6pt;width:120.05pt;height:2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" fillcolor="#8eaadb" strokecolor="#4472c4" strokeweight="1pt">
                      <v:fill color2="#4472c4" focus="50%" type="gradient"/>
                      <v:shadow on="t" color="#1f3763" offset="1pt"/>
                      <v:textbox>
                        <w:txbxContent>
                          <w:p w:rsidR="005C40F4" w:rsidRPr="00EC029B" w:rsidRDefault="005C40F4" w:rsidP="005C40F4">
                            <w:pPr>
                              <w:jc w:val="center"/>
                              <w:rPr>
                                <w:rFonts w:ascii="Gill Sans MT" w:hAnsi="Gill Sans MT"/>
                                <w:lang w:val="en-US"/>
                              </w:rPr>
                            </w:pPr>
                            <w:r w:rsidRPr="00EC029B">
                              <w:rPr>
                                <w:rFonts w:ascii="Gill Sans MT" w:hAnsi="Gill Sans MT"/>
                                <w:lang w:val="en-US"/>
                              </w:rPr>
                              <w:t>Volunteers</w:t>
                            </w:r>
                          </w:p>
                        </w:txbxContent>
                      </v:textbox>
                      <w10:wrap type="square"/>
                    </v:shape>
                  </w:pict>
                </mc:Fallback>
              </mc:AlternateContent>
            </w:r>
            <w:r>
              <w:rPr>
                <w:rFonts w:ascii="Gill Sans MT" w:hAnsi="Gill Sans MT"/>
                <w:b/>
                <w:noProof/>
                <w:sz w:val="20"/>
                <w:szCs w:val="20"/>
              </w:rPr>
              <mc:AlternateContent>
                <mc:Choice Requires="wps">
                  <w:drawing>
                    <wp:anchor distT="45720" distB="45720" distL="114300" distR="114300" simplePos="0" relativeHeight="251714560" behindDoc="0" locked="0" layoutInCell="1" allowOverlap="1">
                      <wp:simplePos x="0" y="0"/>
                      <wp:positionH relativeFrom="column">
                        <wp:posOffset>2176145</wp:posOffset>
                      </wp:positionH>
                      <wp:positionV relativeFrom="paragraph">
                        <wp:posOffset>114300</wp:posOffset>
                      </wp:positionV>
                      <wp:extent cx="1524635" cy="281940"/>
                      <wp:effectExtent l="0" t="0" r="37465" b="6096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8194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rsidR="005C40F4" w:rsidRPr="00EC029B" w:rsidRDefault="00A67008" w:rsidP="005C40F4">
                                  <w:pPr>
                                    <w:jc w:val="center"/>
                                    <w:rPr>
                                      <w:rFonts w:ascii="Gill Sans MT" w:hAnsi="Gill Sans MT"/>
                                      <w:b/>
                                      <w:lang w:val="en-US"/>
                                    </w:rPr>
                                  </w:pPr>
                                  <w:r w:rsidRPr="00EC029B">
                                    <w:rPr>
                                      <w:rFonts w:ascii="Gill Sans MT" w:hAnsi="Gill Sans MT"/>
                                      <w:lang w:val="en-US"/>
                                    </w:rPr>
                                    <w:t>Driver/Sales</w:t>
                                  </w:r>
                                  <w:r w:rsidR="005C40F4" w:rsidRPr="00EC029B">
                                    <w:rPr>
                                      <w:rFonts w:ascii="Gill Sans MT" w:hAnsi="Gill Sans MT"/>
                                      <w:b/>
                                      <w:lang w:val="en-US"/>
                                    </w:rPr>
                                    <w:t xml:space="preserve"> </w:t>
                                  </w:r>
                                  <w:r w:rsidR="005C40F4" w:rsidRPr="00EC029B">
                                    <w:rPr>
                                      <w:rFonts w:ascii="Gill Sans MT" w:hAnsi="Gill Sans MT"/>
                                      <w:lang w:val="en-US"/>
                                    </w:rPr>
                                    <w:t>Assistant</w:t>
                                  </w:r>
                                  <w:r w:rsidR="00C6649D">
                                    <w:rPr>
                                      <w:rFonts w:ascii="Gill Sans MT" w:hAnsi="Gill Sans MT"/>
                                      <w:lang w:val="en-US"/>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left:0;text-align:left;margin-left:171.35pt;margin-top:9pt;width:120.05pt;height:22.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" fillcolor="#8eaadb" strokecolor="#4472c4" strokeweight="1pt">
                      <v:fill color2="#4472c4" focus="50%" type="gradient"/>
                      <v:shadow on="t" color="#1f3763" offset="1pt"/>
                      <v:textbox>
                        <w:txbxContent>
                          <w:p w:rsidR="005C40F4" w:rsidRPr="00EC029B" w:rsidRDefault="00A67008" w:rsidP="005C40F4">
                            <w:pPr>
                              <w:jc w:val="center"/>
                              <w:rPr>
                                <w:rFonts w:ascii="Gill Sans MT" w:hAnsi="Gill Sans MT"/>
                                <w:b/>
                                <w:lang w:val="en-US"/>
                              </w:rPr>
                            </w:pPr>
                            <w:r w:rsidRPr="00EC029B">
                              <w:rPr>
                                <w:rFonts w:ascii="Gill Sans MT" w:hAnsi="Gill Sans MT"/>
                                <w:lang w:val="en-US"/>
                              </w:rPr>
                              <w:t>Driver/Sales</w:t>
                            </w:r>
                            <w:r w:rsidR="005C40F4" w:rsidRPr="00EC029B">
                              <w:rPr>
                                <w:rFonts w:ascii="Gill Sans MT" w:hAnsi="Gill Sans MT"/>
                                <w:b/>
                                <w:lang w:val="en-US"/>
                              </w:rPr>
                              <w:t xml:space="preserve"> </w:t>
                            </w:r>
                            <w:r w:rsidR="005C40F4" w:rsidRPr="00EC029B">
                              <w:rPr>
                                <w:rFonts w:ascii="Gill Sans MT" w:hAnsi="Gill Sans MT"/>
                                <w:lang w:val="en-US"/>
                              </w:rPr>
                              <w:t>Assistant</w:t>
                            </w:r>
                            <w:r w:rsidR="00C6649D">
                              <w:rPr>
                                <w:rFonts w:ascii="Gill Sans MT" w:hAnsi="Gill Sans MT"/>
                                <w:lang w:val="en-US"/>
                              </w:rPr>
                              <w:t>s</w:t>
                            </w:r>
                          </w:p>
                        </w:txbxContent>
                      </v:textbox>
                      <w10:wrap type="square"/>
                    </v:shape>
                  </w:pict>
                </mc:Fallback>
              </mc:AlternateContent>
            </w:r>
          </w:p>
          <w:p w:rsidR="005C40F4" w:rsidRDefault="005C40F4" w:rsidP="005C40F4">
            <w:pPr>
              <w:jc w:val="both"/>
              <w:rPr>
                <w:rFonts w:ascii="Gill Sans MT" w:hAnsi="Gill Sans MT"/>
                <w:b/>
                <w:sz w:val="20"/>
                <w:szCs w:val="20"/>
              </w:rPr>
            </w:pPr>
          </w:p>
          <w:p w:rsidR="00A67008" w:rsidRPr="00066AEF" w:rsidRDefault="00FF6411" w:rsidP="00225953">
            <w:pPr>
              <w:pStyle w:val="NoSpacing"/>
              <w:spacing w:line="0" w:lineRule="atLeast"/>
              <w:mirrorIndents/>
              <w:rPr>
                <w:rFonts w:ascii="Gill Sans MT" w:hAnsi="Gill Sans MT"/>
                <w:b/>
                <w:sz w:val="20"/>
                <w:szCs w:val="20"/>
              </w:rPr>
            </w:pPr>
            <w:r w:rsidRPr="00AA75B1">
              <w:rPr>
                <w:rFonts w:ascii="Gill Sans MT" w:hAnsi="Gill Sans MT"/>
              </w:rPr>
              <w:t xml:space="preserve"> </w:t>
            </w:r>
            <w:r>
              <w:rPr>
                <w:rFonts w:ascii="Gill Sans MT" w:hAnsi="Gill Sans MT"/>
              </w:rPr>
              <w:t xml:space="preserve"> </w:t>
            </w:r>
            <w:r w:rsidRPr="00AA75B1">
              <w:rPr>
                <w:rFonts w:ascii="Gill Sans MT" w:hAnsi="Gill Sans MT"/>
              </w:rPr>
              <w:t xml:space="preserve"> </w:t>
            </w:r>
          </w:p>
        </w:tc>
      </w:tr>
      <w:tr w:rsidR="00A67008" w:rsidRPr="00A46784" w:rsidTr="002B038E">
        <w:trPr>
          <w:jc w:val="center"/>
        </w:trPr>
        <w:tc>
          <w:tcPr>
            <w:tcW w:w="10191" w:type="dxa"/>
            <w:gridSpan w:val="4"/>
            <w:tcBorders>
              <w:top w:val="single" w:sz="12" w:space="0" w:color="auto"/>
              <w:left w:val="nil"/>
              <w:bottom w:val="single" w:sz="12" w:space="0" w:color="auto"/>
              <w:right w:val="nil"/>
            </w:tcBorders>
            <w:shd w:val="clear" w:color="auto" w:fill="auto"/>
          </w:tcPr>
          <w:p w:rsidR="00A67008" w:rsidRDefault="00A67008" w:rsidP="00095A22">
            <w:pPr>
              <w:pStyle w:val="NoSpacing"/>
              <w:rPr>
                <w:rFonts w:ascii="Gill Sans MT" w:hAnsi="Gill Sans MT"/>
              </w:rPr>
            </w:pPr>
          </w:p>
        </w:tc>
      </w:tr>
      <w:tr w:rsidR="00225953" w:rsidRPr="00A46784" w:rsidTr="002B038E">
        <w:trPr>
          <w:jc w:val="center"/>
        </w:trPr>
        <w:tc>
          <w:tcPr>
            <w:tcW w:w="10191" w:type="dxa"/>
            <w:gridSpan w:val="4"/>
            <w:tcBorders>
              <w:top w:val="single" w:sz="12" w:space="0" w:color="auto"/>
              <w:left w:val="single" w:sz="4" w:space="0" w:color="auto"/>
              <w:bottom w:val="single" w:sz="4" w:space="0" w:color="auto"/>
              <w:right w:val="single" w:sz="4" w:space="0" w:color="auto"/>
            </w:tcBorders>
            <w:shd w:val="clear" w:color="auto" w:fill="auto"/>
          </w:tcPr>
          <w:p w:rsidR="00225953" w:rsidRDefault="00225953" w:rsidP="00225953">
            <w:pPr>
              <w:pStyle w:val="NoSpacing"/>
              <w:rPr>
                <w:rFonts w:ascii="Gill Sans MT" w:hAnsi="Gill Sans MT"/>
              </w:rPr>
            </w:pPr>
            <w:r>
              <w:rPr>
                <w:rFonts w:ascii="Gill Sans MT" w:hAnsi="Gill Sans MT"/>
              </w:rPr>
              <w:t>Barnstaple Furniture Shop and Logistic Manager Aims:</w:t>
            </w:r>
          </w:p>
          <w:p w:rsidR="00225953" w:rsidRDefault="00225953" w:rsidP="00225953">
            <w:pPr>
              <w:pStyle w:val="NoSpacing"/>
              <w:rPr>
                <w:rFonts w:ascii="Gill Sans MT" w:hAnsi="Gill Sans MT"/>
              </w:rPr>
            </w:pPr>
          </w:p>
          <w:p w:rsidR="00225953" w:rsidRDefault="00225953" w:rsidP="00225953">
            <w:pPr>
              <w:pStyle w:val="NoSpacing"/>
              <w:numPr>
                <w:ilvl w:val="0"/>
                <w:numId w:val="15"/>
              </w:numPr>
              <w:spacing w:line="0" w:lineRule="atLeast"/>
              <w:mirrorIndents/>
              <w:rPr>
                <w:rFonts w:ascii="Gill Sans MT" w:hAnsi="Gill Sans MT"/>
              </w:rPr>
            </w:pPr>
            <w:r>
              <w:rPr>
                <w:rFonts w:ascii="Gill Sans MT" w:hAnsi="Gill Sans MT"/>
              </w:rPr>
              <w:t xml:space="preserve">To work with continuous quality improvement </w:t>
            </w:r>
            <w:r w:rsidRPr="00AA75B1">
              <w:rPr>
                <w:rFonts w:ascii="Gill Sans MT" w:hAnsi="Gill Sans MT"/>
              </w:rPr>
              <w:t>actively identify</w:t>
            </w:r>
            <w:r>
              <w:rPr>
                <w:rFonts w:ascii="Gill Sans MT" w:hAnsi="Gill Sans MT"/>
              </w:rPr>
              <w:t>ing</w:t>
            </w:r>
            <w:r w:rsidRPr="00AA75B1">
              <w:rPr>
                <w:rFonts w:ascii="Gill Sans MT" w:hAnsi="Gill Sans MT"/>
              </w:rPr>
              <w:t xml:space="preserve"> and implement</w:t>
            </w:r>
            <w:r>
              <w:rPr>
                <w:rFonts w:ascii="Gill Sans MT" w:hAnsi="Gill Sans MT"/>
              </w:rPr>
              <w:t>ing</w:t>
            </w:r>
            <w:r w:rsidRPr="00AA75B1">
              <w:rPr>
                <w:rFonts w:ascii="Gill Sans MT" w:hAnsi="Gill Sans MT"/>
              </w:rPr>
              <w:t xml:space="preserve"> improvements to maxim</w:t>
            </w:r>
            <w:r>
              <w:rPr>
                <w:rFonts w:ascii="Gill Sans MT" w:hAnsi="Gill Sans MT"/>
              </w:rPr>
              <w:t xml:space="preserve">ise income and streamline costs across the Barnstaple Furniture Shop and furniture warehouse and the retail logistics services. </w:t>
            </w:r>
            <w:r w:rsidRPr="00AA75B1">
              <w:rPr>
                <w:rFonts w:ascii="Gill Sans MT" w:hAnsi="Gill Sans MT"/>
              </w:rPr>
              <w:t xml:space="preserve"> </w:t>
            </w:r>
          </w:p>
          <w:p w:rsidR="00225953" w:rsidRDefault="00225953" w:rsidP="00225953">
            <w:pPr>
              <w:pStyle w:val="NoSpacing"/>
              <w:numPr>
                <w:ilvl w:val="0"/>
                <w:numId w:val="15"/>
              </w:numPr>
              <w:spacing w:line="0" w:lineRule="atLeast"/>
              <w:mirrorIndents/>
              <w:rPr>
                <w:rFonts w:ascii="Gill Sans MT" w:hAnsi="Gill Sans MT"/>
              </w:rPr>
            </w:pPr>
            <w:r>
              <w:rPr>
                <w:rFonts w:ascii="Gill Sans MT" w:hAnsi="Gill Sans MT"/>
              </w:rPr>
              <w:t xml:space="preserve">To provide an outstanding customer service to our supporters, customers and across our logistic services  </w:t>
            </w:r>
          </w:p>
          <w:p w:rsidR="00225953" w:rsidRPr="00AA75B1" w:rsidRDefault="00225953" w:rsidP="00225953">
            <w:pPr>
              <w:pStyle w:val="NoSpacing"/>
              <w:numPr>
                <w:ilvl w:val="0"/>
                <w:numId w:val="15"/>
              </w:numPr>
              <w:spacing w:line="0" w:lineRule="atLeast"/>
              <w:mirrorIndents/>
              <w:rPr>
                <w:rFonts w:ascii="Gill Sans MT" w:hAnsi="Gill Sans MT"/>
              </w:rPr>
            </w:pPr>
            <w:r>
              <w:rPr>
                <w:rFonts w:ascii="Gill Sans MT" w:hAnsi="Gill Sans MT"/>
              </w:rPr>
              <w:t>I</w:t>
            </w:r>
            <w:r w:rsidRPr="00AA75B1">
              <w:rPr>
                <w:rFonts w:ascii="Gill Sans MT" w:hAnsi="Gill Sans MT"/>
              </w:rPr>
              <w:t xml:space="preserve">mplement </w:t>
            </w:r>
            <w:r>
              <w:rPr>
                <w:rFonts w:ascii="Gill Sans MT" w:hAnsi="Gill Sans MT"/>
              </w:rPr>
              <w:t xml:space="preserve">and oversee </w:t>
            </w:r>
            <w:r w:rsidRPr="00AA75B1">
              <w:rPr>
                <w:rFonts w:ascii="Gill Sans MT" w:hAnsi="Gill Sans MT"/>
              </w:rPr>
              <w:t xml:space="preserve">our centralized logistics and distribution services across North Devon.   </w:t>
            </w:r>
            <w:r>
              <w:rPr>
                <w:rFonts w:ascii="Gill Sans MT" w:hAnsi="Gill Sans MT"/>
              </w:rPr>
              <w:t xml:space="preserve"> </w:t>
            </w:r>
            <w:r w:rsidRPr="00AA75B1">
              <w:rPr>
                <w:rFonts w:ascii="Gill Sans MT" w:hAnsi="Gill Sans MT"/>
              </w:rPr>
              <w:t xml:space="preserve"> </w:t>
            </w:r>
          </w:p>
          <w:p w:rsidR="00225953" w:rsidRDefault="00225953" w:rsidP="00095A22">
            <w:pPr>
              <w:pStyle w:val="NoSpacing"/>
              <w:rPr>
                <w:rFonts w:ascii="Gill Sans MT" w:hAnsi="Gill Sans MT"/>
              </w:rPr>
            </w:pPr>
          </w:p>
        </w:tc>
      </w:tr>
      <w:tr w:rsidR="00225953" w:rsidRPr="00A46784" w:rsidTr="002B038E">
        <w:trPr>
          <w:jc w:val="center"/>
        </w:trPr>
        <w:tc>
          <w:tcPr>
            <w:tcW w:w="10191" w:type="dxa"/>
            <w:gridSpan w:val="4"/>
            <w:tcBorders>
              <w:top w:val="single" w:sz="4" w:space="0" w:color="auto"/>
              <w:left w:val="nil"/>
              <w:bottom w:val="single" w:sz="4" w:space="0" w:color="auto"/>
              <w:right w:val="nil"/>
            </w:tcBorders>
            <w:shd w:val="clear" w:color="auto" w:fill="auto"/>
          </w:tcPr>
          <w:p w:rsidR="00225953" w:rsidRDefault="00225953" w:rsidP="00095A22">
            <w:pPr>
              <w:pStyle w:val="NoSpacing"/>
              <w:rPr>
                <w:rFonts w:ascii="Gill Sans MT" w:hAnsi="Gill Sans MT"/>
              </w:rPr>
            </w:pPr>
          </w:p>
          <w:p w:rsidR="00CF26CF" w:rsidRDefault="00CF26CF" w:rsidP="00095A22">
            <w:pPr>
              <w:pStyle w:val="NoSpacing"/>
              <w:rPr>
                <w:rFonts w:ascii="Gill Sans MT" w:hAnsi="Gill Sans MT"/>
              </w:rPr>
            </w:pPr>
          </w:p>
        </w:tc>
      </w:tr>
      <w:tr w:rsidR="00EE12FA" w:rsidRPr="00A46784" w:rsidTr="002B038E">
        <w:trPr>
          <w:jc w:val="center"/>
        </w:trPr>
        <w:tc>
          <w:tcPr>
            <w:tcW w:w="10191" w:type="dxa"/>
            <w:gridSpan w:val="4"/>
            <w:tcBorders>
              <w:top w:val="single" w:sz="4" w:space="0" w:color="auto"/>
              <w:bottom w:val="single" w:sz="4" w:space="0" w:color="auto"/>
            </w:tcBorders>
            <w:shd w:val="clear" w:color="auto" w:fill="auto"/>
          </w:tcPr>
          <w:p w:rsidR="00A67008" w:rsidRPr="00141629" w:rsidRDefault="00141629" w:rsidP="00095A22">
            <w:pPr>
              <w:pStyle w:val="NoSpacing"/>
              <w:rPr>
                <w:rFonts w:ascii="Gill Sans MT" w:hAnsi="Gill Sans MT"/>
                <w:b/>
              </w:rPr>
            </w:pPr>
            <w:r w:rsidRPr="00141629">
              <w:rPr>
                <w:rFonts w:ascii="Gill Sans MT" w:hAnsi="Gill Sans MT"/>
                <w:b/>
              </w:rPr>
              <w:t>About the role:-</w:t>
            </w:r>
          </w:p>
          <w:p w:rsidR="00FF6411" w:rsidRPr="005446BD" w:rsidRDefault="00FF6411" w:rsidP="00FF6411">
            <w:pPr>
              <w:pStyle w:val="NoSpacing"/>
              <w:rPr>
                <w:rFonts w:ascii="Gill Sans MT" w:hAnsi="Gill Sans MT"/>
              </w:rPr>
            </w:pPr>
            <w:r>
              <w:rPr>
                <w:rFonts w:ascii="Gill Sans MT" w:hAnsi="Gill Sans MT"/>
              </w:rPr>
              <w:t>Barnstaple Furniture Shop:</w:t>
            </w:r>
          </w:p>
          <w:p w:rsidR="00E733AF" w:rsidRPr="00E733AF" w:rsidRDefault="00FF6411" w:rsidP="00FF1412">
            <w:pPr>
              <w:pStyle w:val="ListParagraph"/>
              <w:numPr>
                <w:ilvl w:val="0"/>
                <w:numId w:val="16"/>
              </w:numPr>
              <w:spacing w:before="40" w:after="40" w:line="240" w:lineRule="auto"/>
              <w:jc w:val="both"/>
              <w:textAlignment w:val="baseline"/>
              <w:rPr>
                <w:rFonts w:ascii="Gill Sans MT" w:hAnsi="Gill Sans MT"/>
              </w:rPr>
            </w:pPr>
            <w:r w:rsidRPr="00CE2190">
              <w:rPr>
                <w:rFonts w:ascii="Gill Sans MT" w:hAnsi="Gill Sans MT"/>
              </w:rPr>
              <w:lastRenderedPageBreak/>
              <w:t>Manage all aspects of the Barnstaple Furniture Shop/Furniture Warehouse, our logistic services and full line management of the Barnstaple Furniture Shop and Logistics team.</w:t>
            </w:r>
            <w:r w:rsidR="00E733AF">
              <w:rPr>
                <w:rFonts w:ascii="Gill Sans MT" w:hAnsi="Gill Sans MT"/>
              </w:rPr>
              <w:t xml:space="preserve">  </w:t>
            </w:r>
          </w:p>
          <w:p w:rsidR="00FF6411" w:rsidRPr="00CE2190" w:rsidRDefault="00FF6411" w:rsidP="00FF1412">
            <w:pPr>
              <w:pStyle w:val="ListParagraph"/>
              <w:numPr>
                <w:ilvl w:val="0"/>
                <w:numId w:val="16"/>
              </w:numPr>
              <w:spacing w:before="40" w:after="40" w:line="240" w:lineRule="auto"/>
              <w:jc w:val="both"/>
              <w:textAlignment w:val="baseline"/>
              <w:rPr>
                <w:rFonts w:ascii="Gill Sans MT" w:hAnsi="Gill Sans MT"/>
              </w:rPr>
            </w:pPr>
            <w:r>
              <w:rPr>
                <w:rFonts w:ascii="Gill Sans MT" w:hAnsi="Gill Sans MT" w:cs="Arial"/>
              </w:rPr>
              <w:t>Make improvements to our ‘Donation to Dispatch’ journey through C</w:t>
            </w:r>
            <w:r w:rsidRPr="00CE2190">
              <w:rPr>
                <w:rFonts w:ascii="Gill Sans MT" w:hAnsi="Gill Sans MT" w:cs="Arial"/>
              </w:rPr>
              <w:t>ontinuous Quality Improvement (CQI)</w:t>
            </w:r>
            <w:r>
              <w:rPr>
                <w:rFonts w:ascii="Gill Sans MT" w:hAnsi="Gill Sans MT" w:cs="Arial"/>
              </w:rPr>
              <w:t>,</w:t>
            </w:r>
            <w:r w:rsidRPr="00CE2190">
              <w:rPr>
                <w:rFonts w:ascii="Gill Sans MT" w:hAnsi="Gill Sans MT" w:cs="Arial"/>
              </w:rPr>
              <w:t xml:space="preserve"> focuss</w:t>
            </w:r>
            <w:r>
              <w:rPr>
                <w:rFonts w:ascii="Gill Sans MT" w:hAnsi="Gill Sans MT" w:cs="Arial"/>
              </w:rPr>
              <w:t xml:space="preserve">ing </w:t>
            </w:r>
            <w:r w:rsidRPr="00CE2190">
              <w:rPr>
                <w:rFonts w:ascii="Gill Sans MT" w:hAnsi="Gill Sans MT" w:cs="Arial"/>
              </w:rPr>
              <w:t>on Gift Aid</w:t>
            </w:r>
            <w:r>
              <w:rPr>
                <w:rFonts w:ascii="Gill Sans MT" w:hAnsi="Gill Sans MT" w:cs="Arial"/>
              </w:rPr>
              <w:t xml:space="preserve"> and cost effectiveness</w:t>
            </w:r>
            <w:r w:rsidRPr="00CE2190">
              <w:rPr>
                <w:rFonts w:ascii="Gill Sans MT" w:hAnsi="Gill Sans MT" w:cs="Arial"/>
              </w:rPr>
              <w:t xml:space="preserve">. Lead in creating </w:t>
            </w:r>
            <w:r>
              <w:rPr>
                <w:rFonts w:ascii="Gill Sans MT" w:hAnsi="Gill Sans MT" w:cs="Arial"/>
              </w:rPr>
              <w:t xml:space="preserve">lean and agile processes and </w:t>
            </w:r>
            <w:r w:rsidRPr="00CE2190">
              <w:rPr>
                <w:rFonts w:ascii="Gill Sans MT" w:hAnsi="Gill Sans MT" w:cs="Arial"/>
              </w:rPr>
              <w:t xml:space="preserve">procedures to </w:t>
            </w:r>
            <w:r>
              <w:rPr>
                <w:rFonts w:ascii="Gill Sans MT" w:hAnsi="Gill Sans MT" w:cs="Arial"/>
              </w:rPr>
              <w:t>support these improvements.</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Agree an annual budget with the Head of Retail and aim to achieve and exceed budgeted profit target by maximising income and minimising costs.</w:t>
            </w:r>
          </w:p>
          <w:p w:rsidR="00FF6411" w:rsidRPr="000764B0" w:rsidRDefault="00FF1412" w:rsidP="00FF1412">
            <w:pPr>
              <w:pStyle w:val="ListParagraph"/>
              <w:numPr>
                <w:ilvl w:val="0"/>
                <w:numId w:val="16"/>
              </w:numPr>
              <w:rPr>
                <w:rFonts w:ascii="Gill Sans MT" w:hAnsi="Gill Sans MT"/>
              </w:rPr>
            </w:pPr>
            <w:r>
              <w:rPr>
                <w:rFonts w:ascii="Gill Sans MT" w:hAnsi="Gill Sans MT"/>
              </w:rPr>
              <w:t xml:space="preserve">Analyse </w:t>
            </w:r>
            <w:r w:rsidR="00FF6411" w:rsidRPr="000764B0">
              <w:rPr>
                <w:rFonts w:ascii="Gill Sans MT" w:hAnsi="Gill Sans MT"/>
              </w:rPr>
              <w:t xml:space="preserve">reports </w:t>
            </w:r>
            <w:r>
              <w:rPr>
                <w:rFonts w:ascii="Gill Sans MT" w:hAnsi="Gill Sans MT"/>
              </w:rPr>
              <w:t xml:space="preserve">across sales and logistics </w:t>
            </w:r>
            <w:r w:rsidR="00FF6411" w:rsidRPr="000764B0">
              <w:rPr>
                <w:rFonts w:ascii="Gill Sans MT" w:hAnsi="Gill Sans MT"/>
              </w:rPr>
              <w:t>and make changes accordingly which may impact on shop floor layout, pricing and stock holding.</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Generate regular and meaningful key performance information for the Board of Trustees, the Senior Management team and Head of Retail.</w:t>
            </w:r>
            <w:r w:rsidR="00E733AF">
              <w:rPr>
                <w:rFonts w:ascii="Gill Sans MT" w:hAnsi="Gill Sans MT"/>
              </w:rPr>
              <w:t xml:space="preserve">  You should be able to use Word, Excel and Email proficiently.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Ensure all working practices and processes are fully documented, up to date and communicated, providing training as required</w:t>
            </w:r>
            <w:r>
              <w:rPr>
                <w:rFonts w:ascii="Gill Sans MT" w:hAnsi="Gill Sans MT"/>
              </w:rPr>
              <w:t xml:space="preserve"> adhering to all NDH processes and procedures.</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Provide inspiring line management for the BFS &amp; LM team, including our volunteers by recruiting, developing, training, ensuring all aspects of the business are delivered to the highest standards.</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Set clear, challenging goals for the BFS &amp; LM team, driving performance to ensure all targets and standards are monitored and met.</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Hold</w:t>
            </w:r>
            <w:r w:rsidR="0077701F">
              <w:rPr>
                <w:rFonts w:ascii="Gill Sans MT" w:hAnsi="Gill Sans MT"/>
              </w:rPr>
              <w:t xml:space="preserve"> regular monthly meetings with t</w:t>
            </w:r>
            <w:r w:rsidRPr="000764B0">
              <w:rPr>
                <w:rFonts w:ascii="Gill Sans MT" w:hAnsi="Gill Sans MT"/>
              </w:rPr>
              <w:t>eam members and including quarterly appraisals and monthly 1-1’s for direct line reports.</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 xml:space="preserve">Positively contribute to the Retail Manager meetings and share information and objectives with the BFS &amp; LM Team.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 xml:space="preserve">Maximise the potential of the location by ensuring an ongoing supply of good re-saleable stock by establishing good relationships with donors, suppliers and any other external partner.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Negotiate prices and terms with ‘new goods’ suppliers as necessary.</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Ensure saleable stock is rotated to any other location as necessary to safeguard our stock levels and storage across the retail estate, including temporary storage.</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Locate temporary storage, as required for overstocks as required.</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 xml:space="preserve">Work with the Head of Retail and Retail Operations Manager to identify new locations, including building business cases, to include store layout and design.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Maintain standards of presentation on the shop floor; ensure high stands of housekeeping, organisation and cleanliness throughout the Furniture Shop and Furniture Warehouse at all times</w:t>
            </w:r>
          </w:p>
          <w:p w:rsidR="00FF6411" w:rsidRDefault="00FF6411" w:rsidP="00FF1412">
            <w:pPr>
              <w:pStyle w:val="ListParagraph"/>
              <w:numPr>
                <w:ilvl w:val="0"/>
                <w:numId w:val="16"/>
              </w:numPr>
              <w:rPr>
                <w:rFonts w:ascii="Gill Sans MT" w:hAnsi="Gill Sans MT"/>
              </w:rPr>
            </w:pPr>
            <w:r w:rsidRPr="000764B0">
              <w:rPr>
                <w:rFonts w:ascii="Gill Sans MT" w:hAnsi="Gill Sans MT"/>
              </w:rPr>
              <w:t xml:space="preserve">Ensure all electrical items are suitable for sale through PAT and Microwave testing before reaching the shop floor.  Ensure all items on the shop floor are suitable for sale and fulfil legal requirements </w:t>
            </w:r>
            <w:proofErr w:type="spellStart"/>
            <w:r w:rsidRPr="000764B0">
              <w:rPr>
                <w:rFonts w:ascii="Gill Sans MT" w:hAnsi="Gill Sans MT"/>
              </w:rPr>
              <w:t>ie</w:t>
            </w:r>
            <w:proofErr w:type="spellEnd"/>
            <w:r w:rsidRPr="000764B0">
              <w:rPr>
                <w:rFonts w:ascii="Gill Sans MT" w:hAnsi="Gill Sans MT"/>
              </w:rPr>
              <w:t xml:space="preserve"> fire safety, ensure team members are fully trained and hold the relevant qualification to do this.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Ensure all stock is always safe and secure by developing a suitable and reliable stock management and warehousing system.  Ensuring stock loss and damage does not occur.</w:t>
            </w:r>
          </w:p>
          <w:p w:rsidR="00FF6411" w:rsidRPr="007B7889" w:rsidRDefault="00FF6411" w:rsidP="00FF1412">
            <w:pPr>
              <w:pStyle w:val="ListParagraph"/>
              <w:numPr>
                <w:ilvl w:val="0"/>
                <w:numId w:val="16"/>
              </w:numPr>
              <w:rPr>
                <w:rFonts w:ascii="Gill Sans MT" w:hAnsi="Gill Sans MT"/>
              </w:rPr>
            </w:pPr>
            <w:r w:rsidRPr="000764B0">
              <w:rPr>
                <w:rFonts w:ascii="Gill Sans MT" w:hAnsi="Gill Sans MT"/>
              </w:rPr>
              <w:t>Actively participate in quarterly stock takes and stock reviews.</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Working collaboratively with the Retail Operations Manager and the Holsworthy Furniture Centre Manager to ensure there is a pricing strategy in place and this is reviewed annually.</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Work as part of the Retail Management team for Two Rivers, ensuring the site is safe and always positively represented.</w:t>
            </w:r>
            <w:r>
              <w:rPr>
                <w:rFonts w:ascii="Gill Sans MT" w:hAnsi="Gill Sans MT"/>
              </w:rPr>
              <w:t xml:space="preserve">  Deputise for the Head of Retail when required.</w:t>
            </w:r>
          </w:p>
          <w:p w:rsidR="00FF6411" w:rsidRPr="000764B0" w:rsidRDefault="00FF6411" w:rsidP="00FF1412">
            <w:pPr>
              <w:pStyle w:val="ListParagraph"/>
              <w:numPr>
                <w:ilvl w:val="0"/>
                <w:numId w:val="16"/>
              </w:numPr>
              <w:rPr>
                <w:rFonts w:ascii="Gill Sans MT" w:hAnsi="Gill Sans MT"/>
              </w:rPr>
            </w:pPr>
            <w:r>
              <w:rPr>
                <w:rFonts w:ascii="Gill Sans MT" w:hAnsi="Gill Sans MT"/>
              </w:rPr>
              <w:t>M</w:t>
            </w:r>
            <w:r w:rsidRPr="000764B0">
              <w:rPr>
                <w:rFonts w:ascii="Gill Sans MT" w:hAnsi="Gill Sans MT"/>
              </w:rPr>
              <w:t>aintain the premises in accordance with Health and Safety and Risk Management standards and to be responsible for the security.</w:t>
            </w:r>
          </w:p>
          <w:p w:rsidR="00E733AF" w:rsidRPr="008038E7" w:rsidRDefault="00FF6411" w:rsidP="008038E7">
            <w:pPr>
              <w:pStyle w:val="ListParagraph"/>
              <w:numPr>
                <w:ilvl w:val="0"/>
                <w:numId w:val="16"/>
              </w:numPr>
              <w:rPr>
                <w:rFonts w:ascii="Gill Sans MT" w:hAnsi="Gill Sans MT"/>
              </w:rPr>
            </w:pPr>
            <w:r w:rsidRPr="000764B0">
              <w:rPr>
                <w:rFonts w:ascii="Gill Sans MT" w:hAnsi="Gill Sans MT"/>
              </w:rPr>
              <w:t xml:space="preserve">Proactively work with the Head of Retail, Retail Operations Manager, Ecommerce Manager and Warehouse Manager to ensure the retail estate maximizes its space and income. </w:t>
            </w:r>
          </w:p>
          <w:p w:rsidR="00FF6411" w:rsidRPr="000764B0" w:rsidRDefault="00FF6411" w:rsidP="00FF6411">
            <w:pPr>
              <w:ind w:left="360"/>
              <w:rPr>
                <w:rFonts w:ascii="Gill Sans MT" w:hAnsi="Gill Sans MT"/>
              </w:rPr>
            </w:pPr>
            <w:r w:rsidRPr="000764B0">
              <w:rPr>
                <w:rFonts w:ascii="Gill Sans MT" w:hAnsi="Gill Sans MT"/>
              </w:rPr>
              <w:t xml:space="preserve">Logistics: </w:t>
            </w:r>
          </w:p>
          <w:p w:rsidR="00FF6411" w:rsidRPr="000764B0" w:rsidRDefault="00CF26CF" w:rsidP="00FF1412">
            <w:pPr>
              <w:pStyle w:val="ListParagraph"/>
              <w:numPr>
                <w:ilvl w:val="0"/>
                <w:numId w:val="16"/>
              </w:numPr>
              <w:rPr>
                <w:rFonts w:ascii="Gill Sans MT" w:hAnsi="Gill Sans MT"/>
              </w:rPr>
            </w:pPr>
            <w:r>
              <w:rPr>
                <w:rFonts w:ascii="Gill Sans MT" w:hAnsi="Gill Sans MT"/>
              </w:rPr>
              <w:t xml:space="preserve">Research, </w:t>
            </w:r>
            <w:r w:rsidR="00FF6411" w:rsidRPr="000764B0">
              <w:rPr>
                <w:rFonts w:ascii="Gill Sans MT" w:hAnsi="Gill Sans MT"/>
              </w:rPr>
              <w:t>Implement and oversee the centralized logistics services.  Oversee all aspects of distribution ensuring all our supporters receive outstanding service at all times.</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Ensure all distribution services are open and running daily across seven days a week.</w:t>
            </w:r>
          </w:p>
          <w:p w:rsidR="00FF1412" w:rsidRDefault="00FF6411" w:rsidP="00FF1412">
            <w:pPr>
              <w:pStyle w:val="ListParagraph"/>
              <w:numPr>
                <w:ilvl w:val="0"/>
                <w:numId w:val="16"/>
              </w:numPr>
              <w:rPr>
                <w:rFonts w:ascii="Gill Sans MT" w:hAnsi="Gill Sans MT"/>
              </w:rPr>
            </w:pPr>
            <w:r w:rsidRPr="00FF1412">
              <w:rPr>
                <w:rFonts w:ascii="Gill Sans MT" w:hAnsi="Gill Sans MT"/>
              </w:rPr>
              <w:t>To be responsible for the all logistics pertaining to Barnstaple</w:t>
            </w:r>
            <w:r w:rsidR="00354B6D">
              <w:rPr>
                <w:rFonts w:ascii="Gill Sans MT" w:hAnsi="Gill Sans MT"/>
              </w:rPr>
              <w:t xml:space="preserve"> (and surrounding areas)</w:t>
            </w:r>
            <w:r w:rsidRPr="00FF1412">
              <w:rPr>
                <w:rFonts w:ascii="Gill Sans MT" w:hAnsi="Gill Sans MT"/>
              </w:rPr>
              <w:t xml:space="preserve"> distribution; liaising with customers a variety of</w:t>
            </w:r>
            <w:r w:rsidR="00354B6D">
              <w:rPr>
                <w:rFonts w:ascii="Gill Sans MT" w:hAnsi="Gill Sans MT"/>
              </w:rPr>
              <w:t xml:space="preserve"> supporters and </w:t>
            </w:r>
            <w:r w:rsidRPr="00FF1412">
              <w:rPr>
                <w:rFonts w:ascii="Gill Sans MT" w:hAnsi="Gill Sans MT"/>
              </w:rPr>
              <w:t>donors, including commercial and individual donors as well as Furniture and new goods suppliers</w:t>
            </w:r>
          </w:p>
          <w:p w:rsidR="00FF6411" w:rsidRPr="00FF1412" w:rsidRDefault="00FF1412" w:rsidP="00FF1412">
            <w:pPr>
              <w:pStyle w:val="ListParagraph"/>
              <w:numPr>
                <w:ilvl w:val="0"/>
                <w:numId w:val="16"/>
              </w:numPr>
              <w:rPr>
                <w:rFonts w:ascii="Gill Sans MT" w:hAnsi="Gill Sans MT"/>
              </w:rPr>
            </w:pPr>
            <w:r>
              <w:rPr>
                <w:rFonts w:ascii="Gill Sans MT" w:hAnsi="Gill Sans MT"/>
              </w:rPr>
              <w:lastRenderedPageBreak/>
              <w:t>M</w:t>
            </w:r>
            <w:r w:rsidR="00FF6411" w:rsidRPr="00FF1412">
              <w:rPr>
                <w:rFonts w:ascii="Gill Sans MT" w:hAnsi="Gill Sans MT"/>
              </w:rPr>
              <w:t>aximise the efficiency of all deliveries and collections, ensuring maximum cost effectivenes</w:t>
            </w:r>
            <w:r w:rsidRPr="00FF1412">
              <w:rPr>
                <w:rFonts w:ascii="Gill Sans MT" w:hAnsi="Gill Sans MT"/>
              </w:rPr>
              <w:t xml:space="preserve">s and optimum customer service.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 xml:space="preserve">Ensure the Barnstaple vans are maintained in a safe condition, with regular weekly/ monthly checks and kept ready for use.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Collect/ deliver donated stock or recycling in the absence of the van drivers.</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 xml:space="preserve">Manage the distribution of stock to all trading locations including markets/events as required in conjunction with the Retail Operations Manager, Warehouse Manager and all other Trading Managers </w:t>
            </w:r>
          </w:p>
          <w:p w:rsidR="00FF6411" w:rsidRPr="000764B0" w:rsidRDefault="00FF6411" w:rsidP="00FF1412">
            <w:pPr>
              <w:pStyle w:val="ListParagraph"/>
              <w:numPr>
                <w:ilvl w:val="0"/>
                <w:numId w:val="16"/>
              </w:numPr>
              <w:rPr>
                <w:rFonts w:ascii="Gill Sans MT" w:hAnsi="Gill Sans MT"/>
              </w:rPr>
            </w:pPr>
            <w:r w:rsidRPr="000764B0">
              <w:rPr>
                <w:rFonts w:ascii="Gill Sans MT" w:hAnsi="Gill Sans MT"/>
              </w:rPr>
              <w:t>Work collaboratively with Holsworthy and the Warehouse team ensuring timely removal of all recycling and rubbish to our approved merchants weekly.</w:t>
            </w:r>
          </w:p>
          <w:p w:rsidR="008038E7" w:rsidRPr="008038E7" w:rsidRDefault="00FF6411" w:rsidP="00354B6D">
            <w:pPr>
              <w:pStyle w:val="ListParagraph"/>
              <w:numPr>
                <w:ilvl w:val="0"/>
                <w:numId w:val="16"/>
              </w:numPr>
              <w:rPr>
                <w:rFonts w:ascii="Gill Sans MT" w:hAnsi="Gill Sans MT" w:cs="Arial"/>
              </w:rPr>
            </w:pPr>
            <w:r w:rsidRPr="00F5658B">
              <w:rPr>
                <w:rFonts w:ascii="Gill Sans MT" w:hAnsi="Gill Sans MT"/>
              </w:rPr>
              <w:t xml:space="preserve">To drive in a safe and responsible manner at all times in accordance with the </w:t>
            </w:r>
            <w:r w:rsidR="00354B6D">
              <w:rPr>
                <w:rFonts w:ascii="Gill Sans MT" w:hAnsi="Gill Sans MT"/>
              </w:rPr>
              <w:t>Highway Code</w:t>
            </w:r>
            <w:proofErr w:type="gramStart"/>
            <w:r w:rsidR="00354B6D">
              <w:rPr>
                <w:rFonts w:ascii="Gill Sans MT" w:hAnsi="Gill Sans MT"/>
              </w:rPr>
              <w:t>.</w:t>
            </w:r>
            <w:r w:rsidRPr="00F5658B">
              <w:rPr>
                <w:rFonts w:ascii="Gill Sans MT" w:hAnsi="Gill Sans MT"/>
              </w:rPr>
              <w:t>.</w:t>
            </w:r>
            <w:proofErr w:type="gramEnd"/>
          </w:p>
        </w:tc>
      </w:tr>
      <w:tr w:rsidR="00F5658B" w:rsidRPr="00827086" w:rsidTr="002B038E">
        <w:trPr>
          <w:jc w:val="center"/>
        </w:trPr>
        <w:tc>
          <w:tcPr>
            <w:tcW w:w="10191" w:type="dxa"/>
            <w:gridSpan w:val="4"/>
            <w:tcBorders>
              <w:top w:val="single" w:sz="4" w:space="0" w:color="auto"/>
              <w:left w:val="nil"/>
              <w:bottom w:val="single" w:sz="4" w:space="0" w:color="auto"/>
              <w:right w:val="nil"/>
            </w:tcBorders>
            <w:shd w:val="clear" w:color="auto" w:fill="auto"/>
          </w:tcPr>
          <w:p w:rsidR="00F5658B" w:rsidRPr="00F5658B" w:rsidRDefault="00F5658B" w:rsidP="00F5658B">
            <w:pPr>
              <w:rPr>
                <w:rFonts w:ascii="Gill Sans MT" w:hAnsi="Gill Sans MT"/>
                <w:sz w:val="16"/>
                <w:szCs w:val="16"/>
              </w:rPr>
            </w:pPr>
          </w:p>
        </w:tc>
      </w:tr>
      <w:tr w:rsidR="00F5658B" w:rsidRPr="00827086" w:rsidTr="002B038E">
        <w:trPr>
          <w:jc w:val="center"/>
        </w:trPr>
        <w:tc>
          <w:tcPr>
            <w:tcW w:w="10191" w:type="dxa"/>
            <w:gridSpan w:val="4"/>
            <w:tcBorders>
              <w:top w:val="single" w:sz="4" w:space="0" w:color="auto"/>
              <w:bottom w:val="single" w:sz="4" w:space="0" w:color="auto"/>
            </w:tcBorders>
            <w:shd w:val="clear" w:color="auto" w:fill="auto"/>
          </w:tcPr>
          <w:p w:rsidR="00F5658B" w:rsidRDefault="00F5658B" w:rsidP="00F5658B">
            <w:pPr>
              <w:rPr>
                <w:rFonts w:ascii="Gill Sans MT" w:hAnsi="Gill Sans MT"/>
              </w:rPr>
            </w:pPr>
            <w:r>
              <w:rPr>
                <w:rFonts w:ascii="Gill Sans MT" w:hAnsi="Gill Sans MT"/>
              </w:rPr>
              <w:t>About you:</w:t>
            </w:r>
          </w:p>
          <w:p w:rsidR="00F5658B" w:rsidRDefault="00F5658B" w:rsidP="00F5658B">
            <w:pPr>
              <w:numPr>
                <w:ilvl w:val="0"/>
                <w:numId w:val="24"/>
              </w:numPr>
              <w:spacing w:after="0" w:line="240" w:lineRule="auto"/>
              <w:rPr>
                <w:rFonts w:ascii="Gill Sans MT" w:hAnsi="Gill Sans MT"/>
                <w:szCs w:val="20"/>
              </w:rPr>
            </w:pPr>
            <w:r w:rsidRPr="002F3037">
              <w:rPr>
                <w:rFonts w:ascii="Gill Sans MT" w:hAnsi="Gill Sans MT"/>
                <w:szCs w:val="20"/>
              </w:rPr>
              <w:t xml:space="preserve">Passionate about </w:t>
            </w:r>
            <w:r>
              <w:rPr>
                <w:rFonts w:ascii="Gill Sans MT" w:hAnsi="Gill Sans MT"/>
                <w:szCs w:val="20"/>
              </w:rPr>
              <w:t>North Devon Hospice</w:t>
            </w:r>
          </w:p>
          <w:p w:rsidR="00F5658B" w:rsidRPr="00F5658B" w:rsidRDefault="00F5658B" w:rsidP="00F5658B">
            <w:pPr>
              <w:numPr>
                <w:ilvl w:val="0"/>
                <w:numId w:val="24"/>
              </w:numPr>
              <w:spacing w:after="0" w:line="240" w:lineRule="auto"/>
              <w:rPr>
                <w:rFonts w:ascii="Gill Sans MT" w:hAnsi="Gill Sans MT"/>
                <w:szCs w:val="20"/>
              </w:rPr>
            </w:pPr>
            <w:r w:rsidRPr="00D055E6">
              <w:rPr>
                <w:rFonts w:ascii="Gill Sans MT" w:hAnsi="Gill Sans MT"/>
                <w:szCs w:val="20"/>
              </w:rPr>
              <w:t>Passionate about people and customer experiences</w:t>
            </w:r>
          </w:p>
          <w:p w:rsidR="00F5658B" w:rsidRPr="00DD0C6C" w:rsidRDefault="00F5658B" w:rsidP="00F5658B">
            <w:pPr>
              <w:pStyle w:val="NoSpacing"/>
              <w:numPr>
                <w:ilvl w:val="0"/>
                <w:numId w:val="24"/>
              </w:numPr>
              <w:rPr>
                <w:rFonts w:ascii="Gill Sans MT" w:hAnsi="Gill Sans MT"/>
              </w:rPr>
            </w:pPr>
            <w:r w:rsidRPr="00DD0C6C">
              <w:rPr>
                <w:rFonts w:ascii="Gill Sans MT" w:hAnsi="Gill Sans MT"/>
              </w:rPr>
              <w:t>Educated to degree level or with equivalent relevant experience</w:t>
            </w:r>
            <w:r>
              <w:rPr>
                <w:rFonts w:ascii="Gill Sans MT" w:hAnsi="Gill Sans MT"/>
              </w:rPr>
              <w:t xml:space="preserve"> in the following areas: logistics, warehousing, customer services, furniture removals, leadership and management.</w:t>
            </w:r>
          </w:p>
          <w:p w:rsidR="00F5658B" w:rsidRPr="00E733AF" w:rsidRDefault="00F5658B" w:rsidP="00F5658B">
            <w:pPr>
              <w:pStyle w:val="NoSpacing"/>
              <w:numPr>
                <w:ilvl w:val="0"/>
                <w:numId w:val="24"/>
              </w:numPr>
              <w:rPr>
                <w:rFonts w:ascii="Gill Sans MT" w:hAnsi="Gill Sans MT"/>
              </w:rPr>
            </w:pPr>
            <w:r w:rsidRPr="00DD0C6C">
              <w:rPr>
                <w:rFonts w:ascii="Gill Sans MT" w:hAnsi="Gill Sans MT" w:cs="Arial"/>
                <w:bCs/>
              </w:rPr>
              <w:t xml:space="preserve">Demonstrable experience of working with Microsoft </w:t>
            </w:r>
            <w:r>
              <w:rPr>
                <w:rFonts w:ascii="Gill Sans MT" w:hAnsi="Gill Sans MT" w:cs="Arial"/>
                <w:bCs/>
              </w:rPr>
              <w:t>including Excel and Outlook</w:t>
            </w:r>
          </w:p>
          <w:p w:rsidR="00F5658B" w:rsidRPr="00FF1412" w:rsidRDefault="00F5658B" w:rsidP="00F5658B">
            <w:pPr>
              <w:pStyle w:val="NoSpacing"/>
              <w:numPr>
                <w:ilvl w:val="0"/>
                <w:numId w:val="24"/>
              </w:numPr>
              <w:rPr>
                <w:rFonts w:ascii="Gill Sans MT" w:hAnsi="Gill Sans MT"/>
              </w:rPr>
            </w:pPr>
            <w:r>
              <w:rPr>
                <w:rFonts w:ascii="Gill Sans MT" w:hAnsi="Gill Sans MT" w:cs="Arial"/>
                <w:bCs/>
              </w:rPr>
              <w:t>Full, c</w:t>
            </w:r>
            <w:r w:rsidRPr="00E50B02">
              <w:rPr>
                <w:rFonts w:ascii="Gill Sans MT" w:hAnsi="Gill Sans MT" w:cs="Arial"/>
                <w:bCs/>
              </w:rPr>
              <w:t xml:space="preserve">lean driving licence </w:t>
            </w:r>
          </w:p>
          <w:p w:rsidR="00F5658B" w:rsidRPr="004E433E" w:rsidRDefault="00F5658B" w:rsidP="00F5658B">
            <w:pPr>
              <w:pStyle w:val="NoSpacing"/>
              <w:numPr>
                <w:ilvl w:val="0"/>
                <w:numId w:val="24"/>
              </w:numPr>
              <w:rPr>
                <w:rFonts w:ascii="Gill Sans MT" w:hAnsi="Gill Sans MT" w:cs="Arial"/>
              </w:rPr>
            </w:pPr>
            <w:r w:rsidRPr="00E50B02">
              <w:rPr>
                <w:rFonts w:ascii="Gill Sans MT" w:hAnsi="Gill Sans MT"/>
              </w:rPr>
              <w:t>General good health and physical fitness - must be able to lift heavy loads, bend, and stretch frequently</w:t>
            </w:r>
          </w:p>
          <w:p w:rsidR="00F5658B" w:rsidRPr="00F5658B" w:rsidRDefault="00F5658B" w:rsidP="00F5658B">
            <w:pPr>
              <w:pStyle w:val="NoSpacing"/>
              <w:numPr>
                <w:ilvl w:val="0"/>
                <w:numId w:val="24"/>
              </w:numPr>
              <w:rPr>
                <w:rFonts w:ascii="Gill Sans MT" w:hAnsi="Gill Sans MT" w:cs="Arial"/>
              </w:rPr>
            </w:pPr>
            <w:r>
              <w:rPr>
                <w:rFonts w:ascii="Gill Sans MT" w:hAnsi="Gill Sans MT"/>
              </w:rPr>
              <w:t xml:space="preserve">Experience of line managing teams of staff and volunteers </w:t>
            </w:r>
          </w:p>
          <w:p w:rsidR="00F5658B" w:rsidRDefault="00F5658B" w:rsidP="00F5658B">
            <w:pPr>
              <w:numPr>
                <w:ilvl w:val="0"/>
                <w:numId w:val="24"/>
              </w:numPr>
              <w:spacing w:after="0" w:line="240" w:lineRule="auto"/>
              <w:rPr>
                <w:rFonts w:ascii="Gill Sans MT" w:hAnsi="Gill Sans MT"/>
                <w:szCs w:val="20"/>
              </w:rPr>
            </w:pPr>
            <w:r w:rsidRPr="00D055E6">
              <w:rPr>
                <w:rFonts w:ascii="Gill Sans MT" w:hAnsi="Gill Sans MT"/>
                <w:szCs w:val="20"/>
              </w:rPr>
              <w:t>Accurate, thorough and well organised, with excellent attention to detail</w:t>
            </w:r>
            <w:r w:rsidRPr="002F3037">
              <w:rPr>
                <w:rFonts w:ascii="Gill Sans MT" w:hAnsi="Gill Sans MT"/>
                <w:szCs w:val="20"/>
              </w:rPr>
              <w:t xml:space="preserve"> </w:t>
            </w:r>
          </w:p>
          <w:p w:rsidR="00F5658B" w:rsidRDefault="00F5658B" w:rsidP="00F5658B">
            <w:pPr>
              <w:numPr>
                <w:ilvl w:val="0"/>
                <w:numId w:val="24"/>
              </w:numPr>
              <w:spacing w:after="0" w:line="240" w:lineRule="auto"/>
              <w:rPr>
                <w:rFonts w:ascii="Gill Sans MT" w:hAnsi="Gill Sans MT"/>
                <w:szCs w:val="20"/>
              </w:rPr>
            </w:pPr>
            <w:r>
              <w:rPr>
                <w:rFonts w:ascii="Gill Sans MT" w:hAnsi="Gill Sans MT"/>
                <w:szCs w:val="20"/>
              </w:rPr>
              <w:t>Motivated, driven and a</w:t>
            </w:r>
            <w:r w:rsidRPr="002F3037">
              <w:rPr>
                <w:rFonts w:ascii="Gill Sans MT" w:hAnsi="Gill Sans MT"/>
                <w:szCs w:val="20"/>
              </w:rPr>
              <w:t xml:space="preserve"> team player</w:t>
            </w:r>
          </w:p>
          <w:p w:rsidR="00F5658B" w:rsidRPr="002F3037" w:rsidRDefault="00F5658B" w:rsidP="00F5658B">
            <w:pPr>
              <w:numPr>
                <w:ilvl w:val="0"/>
                <w:numId w:val="24"/>
              </w:numPr>
              <w:spacing w:after="0" w:line="240" w:lineRule="auto"/>
              <w:rPr>
                <w:rFonts w:ascii="Gill Sans MT" w:hAnsi="Gill Sans MT"/>
                <w:szCs w:val="20"/>
              </w:rPr>
            </w:pPr>
            <w:r w:rsidRPr="002F3037">
              <w:rPr>
                <w:rFonts w:ascii="Gill Sans MT" w:hAnsi="Gill Sans MT"/>
                <w:szCs w:val="20"/>
              </w:rPr>
              <w:t>Confident, genuine and can be yourself</w:t>
            </w:r>
          </w:p>
          <w:p w:rsidR="00F5658B" w:rsidRDefault="00F5658B" w:rsidP="00F5658B">
            <w:pPr>
              <w:numPr>
                <w:ilvl w:val="0"/>
                <w:numId w:val="24"/>
              </w:numPr>
              <w:spacing w:after="0" w:line="240" w:lineRule="auto"/>
              <w:rPr>
                <w:rFonts w:ascii="Gill Sans MT" w:hAnsi="Gill Sans MT"/>
                <w:szCs w:val="20"/>
              </w:rPr>
            </w:pPr>
            <w:r>
              <w:rPr>
                <w:rFonts w:ascii="Gill Sans MT" w:hAnsi="Gill Sans MT"/>
                <w:szCs w:val="20"/>
              </w:rPr>
              <w:t>A g</w:t>
            </w:r>
            <w:r w:rsidRPr="00D055E6">
              <w:rPr>
                <w:rFonts w:ascii="Gill Sans MT" w:hAnsi="Gill Sans MT"/>
                <w:szCs w:val="20"/>
              </w:rPr>
              <w:t>reat communicator who is friendly, calm and efficient – even on your busiest days</w:t>
            </w:r>
          </w:p>
          <w:p w:rsidR="00F5658B" w:rsidRPr="00D055E6" w:rsidRDefault="00F5658B" w:rsidP="00F5658B">
            <w:pPr>
              <w:numPr>
                <w:ilvl w:val="0"/>
                <w:numId w:val="24"/>
              </w:numPr>
              <w:spacing w:after="0" w:line="240" w:lineRule="auto"/>
              <w:rPr>
                <w:rFonts w:ascii="Gill Sans MT" w:hAnsi="Gill Sans MT"/>
                <w:szCs w:val="20"/>
              </w:rPr>
            </w:pPr>
            <w:r w:rsidRPr="008500D0">
              <w:rPr>
                <w:rFonts w:ascii="Gill Sans MT" w:hAnsi="Gill Sans MT"/>
                <w:szCs w:val="20"/>
              </w:rPr>
              <w:t xml:space="preserve">Able to bring fresh ideas to the store and </w:t>
            </w:r>
            <w:r>
              <w:rPr>
                <w:rFonts w:ascii="Gill Sans MT" w:hAnsi="Gill Sans MT"/>
                <w:szCs w:val="20"/>
              </w:rPr>
              <w:t>o</w:t>
            </w:r>
            <w:r w:rsidRPr="008500D0">
              <w:rPr>
                <w:rFonts w:ascii="Gill Sans MT" w:hAnsi="Gill Sans MT"/>
                <w:szCs w:val="20"/>
              </w:rPr>
              <w:t xml:space="preserve">pen to change </w:t>
            </w:r>
          </w:p>
          <w:p w:rsidR="00F5658B" w:rsidRDefault="00F5658B" w:rsidP="00F5658B">
            <w:pPr>
              <w:numPr>
                <w:ilvl w:val="0"/>
                <w:numId w:val="24"/>
              </w:numPr>
              <w:spacing w:after="0" w:line="240" w:lineRule="auto"/>
              <w:rPr>
                <w:rFonts w:ascii="Gill Sans MT" w:hAnsi="Gill Sans MT"/>
                <w:szCs w:val="20"/>
              </w:rPr>
            </w:pPr>
            <w:r>
              <w:rPr>
                <w:rFonts w:ascii="Gill Sans MT" w:hAnsi="Gill Sans MT"/>
                <w:szCs w:val="20"/>
              </w:rPr>
              <w:t>Ta</w:t>
            </w:r>
            <w:r w:rsidRPr="00D055E6">
              <w:rPr>
                <w:rFonts w:ascii="Gill Sans MT" w:hAnsi="Gill Sans MT"/>
                <w:szCs w:val="20"/>
              </w:rPr>
              <w:t>ke pride in your work and approach all tasks w</w:t>
            </w:r>
            <w:r>
              <w:rPr>
                <w:rFonts w:ascii="Gill Sans MT" w:hAnsi="Gill Sans MT"/>
                <w:szCs w:val="20"/>
              </w:rPr>
              <w:t>ith energy, pace and dedication</w:t>
            </w:r>
          </w:p>
          <w:p w:rsidR="00F5658B" w:rsidRDefault="00F5658B" w:rsidP="00F5658B">
            <w:pPr>
              <w:numPr>
                <w:ilvl w:val="0"/>
                <w:numId w:val="24"/>
              </w:numPr>
              <w:spacing w:after="0" w:line="240" w:lineRule="auto"/>
              <w:rPr>
                <w:rFonts w:ascii="Gill Sans MT" w:hAnsi="Gill Sans MT"/>
                <w:szCs w:val="20"/>
              </w:rPr>
            </w:pPr>
            <w:r w:rsidRPr="00D055E6">
              <w:rPr>
                <w:rFonts w:ascii="Gill Sans MT" w:hAnsi="Gill Sans MT"/>
                <w:szCs w:val="20"/>
              </w:rPr>
              <w:t>Flexible, supportive and always ready to go the extra mile for your team and our customers</w:t>
            </w:r>
          </w:p>
          <w:p w:rsidR="00F5658B" w:rsidRPr="007B7889" w:rsidRDefault="00F5658B" w:rsidP="00F5658B">
            <w:pPr>
              <w:pStyle w:val="NoSpacing"/>
              <w:rPr>
                <w:rFonts w:ascii="Gill Sans MT" w:hAnsi="Gill Sans MT"/>
              </w:rPr>
            </w:pPr>
          </w:p>
        </w:tc>
      </w:tr>
      <w:tr w:rsidR="00F5658B" w:rsidRPr="00827086" w:rsidTr="002B038E">
        <w:trPr>
          <w:jc w:val="center"/>
        </w:trPr>
        <w:tc>
          <w:tcPr>
            <w:tcW w:w="10191" w:type="dxa"/>
            <w:gridSpan w:val="4"/>
            <w:tcBorders>
              <w:top w:val="single" w:sz="4" w:space="0" w:color="auto"/>
              <w:left w:val="nil"/>
              <w:bottom w:val="single" w:sz="4" w:space="0" w:color="auto"/>
              <w:right w:val="nil"/>
            </w:tcBorders>
            <w:shd w:val="clear" w:color="auto" w:fill="auto"/>
          </w:tcPr>
          <w:p w:rsidR="00F5658B" w:rsidRPr="00F5658B" w:rsidRDefault="00F5658B" w:rsidP="00FF6411">
            <w:pPr>
              <w:rPr>
                <w:rFonts w:ascii="Gill Sans MT" w:hAnsi="Gill Sans MT"/>
                <w:sz w:val="16"/>
                <w:szCs w:val="16"/>
              </w:rPr>
            </w:pPr>
          </w:p>
        </w:tc>
      </w:tr>
      <w:tr w:rsidR="00FF6411" w:rsidRPr="00827086" w:rsidTr="002B038E">
        <w:trPr>
          <w:jc w:val="center"/>
        </w:trPr>
        <w:tc>
          <w:tcPr>
            <w:tcW w:w="10191" w:type="dxa"/>
            <w:gridSpan w:val="4"/>
            <w:tcBorders>
              <w:top w:val="single" w:sz="4" w:space="0" w:color="auto"/>
              <w:bottom w:val="single" w:sz="4" w:space="0" w:color="auto"/>
            </w:tcBorders>
            <w:shd w:val="clear" w:color="auto" w:fill="auto"/>
          </w:tcPr>
          <w:p w:rsidR="008038E7" w:rsidRPr="007B7889" w:rsidRDefault="00FF6411" w:rsidP="00FF6411">
            <w:pPr>
              <w:rPr>
                <w:rFonts w:ascii="Gill Sans MT" w:hAnsi="Gill Sans MT"/>
              </w:rPr>
            </w:pPr>
            <w:r w:rsidRPr="007B7889">
              <w:rPr>
                <w:rFonts w:ascii="Gill Sans MT" w:hAnsi="Gill Sans MT"/>
              </w:rPr>
              <w:t>Additional Duties</w:t>
            </w:r>
          </w:p>
          <w:p w:rsidR="00FF6411" w:rsidRPr="000764B0" w:rsidRDefault="00FF6411" w:rsidP="006F41BC">
            <w:pPr>
              <w:pStyle w:val="ListParagraph"/>
              <w:numPr>
                <w:ilvl w:val="0"/>
                <w:numId w:val="14"/>
              </w:numPr>
              <w:rPr>
                <w:rFonts w:ascii="Gill Sans MT" w:hAnsi="Gill Sans MT"/>
              </w:rPr>
            </w:pPr>
            <w:r w:rsidRPr="000764B0">
              <w:rPr>
                <w:rFonts w:ascii="Gill Sans MT" w:hAnsi="Gill Sans MT"/>
              </w:rPr>
              <w:t>Provide cover and support to any trading location including temporary trading activities.</w:t>
            </w:r>
            <w:r w:rsidRPr="000764B0" w:rsidDel="00900BBF">
              <w:rPr>
                <w:rFonts w:ascii="Gill Sans MT" w:hAnsi="Gill Sans MT"/>
              </w:rPr>
              <w:t xml:space="preserve"> </w:t>
            </w:r>
          </w:p>
          <w:p w:rsidR="00FF6411" w:rsidRPr="000764B0" w:rsidRDefault="00FF6411" w:rsidP="006F41BC">
            <w:pPr>
              <w:pStyle w:val="ListParagraph"/>
              <w:numPr>
                <w:ilvl w:val="0"/>
                <w:numId w:val="14"/>
              </w:numPr>
              <w:rPr>
                <w:rFonts w:ascii="Gill Sans MT" w:hAnsi="Gill Sans MT"/>
              </w:rPr>
            </w:pPr>
            <w:r w:rsidRPr="000764B0">
              <w:rPr>
                <w:rFonts w:ascii="Gill Sans MT" w:hAnsi="Gill Sans MT"/>
              </w:rPr>
              <w:t>Attend all meetings as required.  Attend Hospice events as required.</w:t>
            </w:r>
          </w:p>
          <w:p w:rsidR="00FF6411" w:rsidRPr="000764B0" w:rsidRDefault="00FF6411" w:rsidP="006F41BC">
            <w:pPr>
              <w:pStyle w:val="ListParagraph"/>
              <w:numPr>
                <w:ilvl w:val="0"/>
                <w:numId w:val="14"/>
              </w:numPr>
              <w:rPr>
                <w:rFonts w:ascii="Gill Sans MT" w:hAnsi="Gill Sans MT"/>
              </w:rPr>
            </w:pPr>
            <w:r w:rsidRPr="000764B0">
              <w:rPr>
                <w:rFonts w:ascii="Gill Sans MT" w:hAnsi="Gill Sans MT"/>
              </w:rPr>
              <w:t xml:space="preserve">Promote other types of Income Generation including community fundraising, events, lottery, </w:t>
            </w:r>
            <w:proofErr w:type="spellStart"/>
            <w:r w:rsidRPr="000764B0">
              <w:rPr>
                <w:rFonts w:ascii="Gill Sans MT" w:hAnsi="Gill Sans MT"/>
              </w:rPr>
              <w:t>etc</w:t>
            </w:r>
            <w:proofErr w:type="spellEnd"/>
            <w:r w:rsidRPr="000764B0">
              <w:rPr>
                <w:rFonts w:ascii="Gill Sans MT" w:hAnsi="Gill Sans MT"/>
              </w:rPr>
              <w:t xml:space="preserve"> as agreed with the Retail team.</w:t>
            </w:r>
          </w:p>
          <w:p w:rsidR="00FF6411" w:rsidRPr="000764B0" w:rsidRDefault="00FF6411" w:rsidP="006F41BC">
            <w:pPr>
              <w:pStyle w:val="ListParagraph"/>
              <w:numPr>
                <w:ilvl w:val="0"/>
                <w:numId w:val="14"/>
              </w:numPr>
              <w:rPr>
                <w:rFonts w:ascii="Gill Sans MT" w:hAnsi="Gill Sans MT"/>
              </w:rPr>
            </w:pPr>
            <w:r w:rsidRPr="000764B0">
              <w:rPr>
                <w:rFonts w:ascii="Gill Sans MT" w:hAnsi="Gill Sans MT"/>
              </w:rPr>
              <w:t>Adhere to practices recommended by the Charity Retail Association</w:t>
            </w:r>
          </w:p>
          <w:p w:rsidR="00FF6411" w:rsidRPr="00FF6411" w:rsidRDefault="00FF6411" w:rsidP="006F41BC">
            <w:pPr>
              <w:pStyle w:val="ListParagraph"/>
              <w:numPr>
                <w:ilvl w:val="0"/>
                <w:numId w:val="14"/>
              </w:numPr>
            </w:pPr>
            <w:r w:rsidRPr="000764B0">
              <w:rPr>
                <w:rFonts w:ascii="Gill Sans MT" w:hAnsi="Gill Sans MT"/>
              </w:rPr>
              <w:t>Undertake such other duties as may reasonably be required in the post.</w:t>
            </w:r>
          </w:p>
          <w:p w:rsidR="006F41BC" w:rsidRPr="006F41BC" w:rsidRDefault="00FF6411" w:rsidP="006F41BC">
            <w:pPr>
              <w:pStyle w:val="ListParagraph"/>
              <w:numPr>
                <w:ilvl w:val="0"/>
                <w:numId w:val="14"/>
              </w:numPr>
            </w:pPr>
            <w:r w:rsidRPr="00FF6411">
              <w:rPr>
                <w:rFonts w:ascii="Gill Sans MT" w:hAnsi="Gill Sans MT"/>
              </w:rPr>
              <w:t>Build on the good name of North Devon Hospice to promote the trading operation for the whole of Retail.</w:t>
            </w:r>
          </w:p>
          <w:p w:rsidR="006F41BC" w:rsidRPr="00FF6411" w:rsidRDefault="006F41BC" w:rsidP="006F41BC">
            <w:pPr>
              <w:pStyle w:val="ListParagraph"/>
              <w:numPr>
                <w:ilvl w:val="0"/>
                <w:numId w:val="14"/>
              </w:numPr>
            </w:pPr>
            <w:r w:rsidRPr="006F41BC">
              <w:rPr>
                <w:rFonts w:ascii="Gill Sans MT" w:hAnsi="Gill Sans MT"/>
              </w:rPr>
              <w:t>This role supports the Head of Retail and will involve close liaison with the Warehouse Manager,</w:t>
            </w:r>
            <w:r>
              <w:rPr>
                <w:rFonts w:ascii="Gill Sans MT" w:hAnsi="Gill Sans MT"/>
              </w:rPr>
              <w:t xml:space="preserve"> Retail Operations Manager, Ecommerce Manager and Trading Location Teams.</w:t>
            </w:r>
          </w:p>
        </w:tc>
      </w:tr>
      <w:tr w:rsidR="00F5658B" w:rsidRPr="00827086" w:rsidTr="002B038E">
        <w:trPr>
          <w:jc w:val="center"/>
        </w:trPr>
        <w:tc>
          <w:tcPr>
            <w:tcW w:w="10191" w:type="dxa"/>
            <w:gridSpan w:val="4"/>
            <w:tcBorders>
              <w:top w:val="single" w:sz="4" w:space="0" w:color="auto"/>
              <w:left w:val="nil"/>
              <w:bottom w:val="single" w:sz="4" w:space="0" w:color="auto"/>
              <w:right w:val="nil"/>
            </w:tcBorders>
            <w:shd w:val="clear" w:color="auto" w:fill="auto"/>
          </w:tcPr>
          <w:p w:rsidR="00F5658B" w:rsidRDefault="00F5658B" w:rsidP="00FF6411">
            <w:pPr>
              <w:pStyle w:val="NoSpacing"/>
              <w:rPr>
                <w:rFonts w:ascii="Gill Sans MT" w:hAnsi="Gill Sans MT" w:cs="Calibri"/>
              </w:rPr>
            </w:pPr>
          </w:p>
        </w:tc>
      </w:tr>
      <w:tr w:rsidR="00FF6411" w:rsidRPr="00827086" w:rsidTr="002B038E">
        <w:trPr>
          <w:jc w:val="center"/>
        </w:trPr>
        <w:tc>
          <w:tcPr>
            <w:tcW w:w="10191" w:type="dxa"/>
            <w:gridSpan w:val="4"/>
            <w:tcBorders>
              <w:top w:val="single" w:sz="4" w:space="0" w:color="auto"/>
            </w:tcBorders>
            <w:shd w:val="clear" w:color="auto" w:fill="auto"/>
          </w:tcPr>
          <w:p w:rsidR="00FF6411" w:rsidRPr="005446BD" w:rsidRDefault="008038E7" w:rsidP="00FF6411">
            <w:pPr>
              <w:pStyle w:val="NoSpacing"/>
              <w:rPr>
                <w:rFonts w:ascii="Gill Sans MT" w:hAnsi="Gill Sans MT" w:cs="Calibri"/>
              </w:rPr>
            </w:pPr>
            <w:r>
              <w:rPr>
                <w:rFonts w:ascii="Gill Sans MT" w:hAnsi="Gill Sans MT" w:cs="Calibri"/>
              </w:rPr>
              <w:t xml:space="preserve"> </w:t>
            </w:r>
            <w:r w:rsidR="00FF6411" w:rsidRPr="005446BD">
              <w:rPr>
                <w:rFonts w:ascii="Gill Sans MT" w:hAnsi="Gill Sans MT" w:cs="Calibri"/>
              </w:rPr>
              <w:t>Core Competencies</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Act as ambassadors for the Hospice</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Demonstrate kindness and a genuine commitment to quality, openness, honesty and integrity</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Demonstrate accountability and take personal responsibility for our own actions, decisions and performance and keeping up to date with professional practice</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Promote a culture of learning, displaying the confidence to succeed and fail and overcome obstacles to achieve the best outcome for the hospice</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Communicate effectively, calmly and constructively, adapting our approach to the needs and concerns of others</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Show deep motivation to make a real difference to our patients and their families</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lastRenderedPageBreak/>
              <w:t xml:space="preserve">Act as 'One Team', working in collaboration and proactively supporting patient, fundraising and </w:t>
            </w:r>
            <w:bookmarkStart w:id="0" w:name="_GoBack"/>
            <w:r w:rsidRPr="005446BD">
              <w:rPr>
                <w:rFonts w:ascii="Gill Sans MT" w:hAnsi="Gill Sans MT" w:cs="Calibri"/>
              </w:rPr>
              <w:t>volunteer</w:t>
            </w:r>
            <w:bookmarkEnd w:id="0"/>
            <w:r w:rsidRPr="005446BD">
              <w:rPr>
                <w:rFonts w:ascii="Gill Sans MT" w:hAnsi="Gill Sans MT" w:cs="Calibri"/>
              </w:rPr>
              <w:t xml:space="preserve"> events outside our day to day roles</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Understand the impact of our own emotions on ourselves and others and notice negative or unsettling emotions on others, providing support where appropriate</w:t>
            </w:r>
          </w:p>
          <w:p w:rsidR="00FF6411" w:rsidRPr="005446BD" w:rsidRDefault="00FF6411" w:rsidP="00FF6411">
            <w:pPr>
              <w:pStyle w:val="NoSpacing"/>
              <w:numPr>
                <w:ilvl w:val="0"/>
                <w:numId w:val="10"/>
              </w:numPr>
              <w:rPr>
                <w:rFonts w:ascii="Gill Sans MT" w:hAnsi="Gill Sans MT"/>
              </w:rPr>
            </w:pPr>
            <w:r w:rsidRPr="005446BD">
              <w:rPr>
                <w:rFonts w:ascii="Gill Sans MT" w:hAnsi="Gill Sans MT" w:cs="Calibri"/>
              </w:rPr>
              <w:t>Contribute to the performance and objectives of the team / service, in a positive way</w:t>
            </w:r>
          </w:p>
          <w:p w:rsidR="00FF6411" w:rsidRPr="000E437F" w:rsidRDefault="00FF6411" w:rsidP="00FF6411">
            <w:pPr>
              <w:pStyle w:val="NoSpacing"/>
              <w:numPr>
                <w:ilvl w:val="0"/>
                <w:numId w:val="10"/>
              </w:numPr>
              <w:rPr>
                <w:rFonts w:ascii="Gill Sans MT" w:eastAsia="Times New Roman" w:hAnsi="Gill Sans MT" w:cs="Calibri"/>
              </w:rPr>
            </w:pPr>
            <w:r w:rsidRPr="000E437F">
              <w:rPr>
                <w:rFonts w:ascii="Gill Sans MT" w:hAnsi="Gill Sans MT" w:cs="Calibri"/>
              </w:rPr>
              <w:t>Value, respect and promote equality and diversity, taking appropriate action if ethics and values are compromised</w:t>
            </w:r>
          </w:p>
          <w:p w:rsidR="00FF6411" w:rsidRPr="00E11887" w:rsidRDefault="00FF6411" w:rsidP="00FF6411">
            <w:pPr>
              <w:pStyle w:val="ListParagraph"/>
              <w:spacing w:after="0" w:line="240" w:lineRule="auto"/>
              <w:rPr>
                <w:rFonts w:ascii="Gill Sans MT" w:hAnsi="Gill Sans MT"/>
              </w:rPr>
            </w:pPr>
          </w:p>
          <w:p w:rsidR="00FF6411" w:rsidRPr="000E437F" w:rsidRDefault="00FF6411" w:rsidP="00FF6411">
            <w:pPr>
              <w:pStyle w:val="NoSpacing"/>
              <w:rPr>
                <w:rFonts w:ascii="Gill Sans MT" w:hAnsi="Gill Sans MT"/>
              </w:rPr>
            </w:pPr>
            <w:r w:rsidRPr="000E437F">
              <w:rPr>
                <w:rFonts w:ascii="Gill Sans MT" w:hAnsi="Gill Sans MT"/>
              </w:rPr>
              <w:t>Strategic Thinking and Setting Direction</w:t>
            </w:r>
          </w:p>
          <w:p w:rsidR="00FF6411" w:rsidRPr="000E437F" w:rsidRDefault="00FF6411" w:rsidP="00FF6411">
            <w:pPr>
              <w:pStyle w:val="ListParagraph"/>
              <w:numPr>
                <w:ilvl w:val="0"/>
                <w:numId w:val="12"/>
              </w:numPr>
              <w:spacing w:after="0" w:line="240" w:lineRule="auto"/>
              <w:rPr>
                <w:rFonts w:ascii="Gill Sans MT" w:eastAsia="Times New Roman" w:hAnsi="Gill Sans MT" w:cs="Calibri"/>
                <w:color w:val="000000"/>
              </w:rPr>
            </w:pPr>
            <w:r w:rsidRPr="000E437F">
              <w:rPr>
                <w:rFonts w:ascii="Gill Sans MT" w:eastAsia="Times New Roman" w:hAnsi="Gill Sans MT" w:cs="Calibri"/>
                <w:color w:val="000000"/>
              </w:rPr>
              <w:t xml:space="preserve">Proactively promote and engage in change and model the changes expected </w:t>
            </w:r>
          </w:p>
          <w:p w:rsidR="00FF6411" w:rsidRPr="000E437F" w:rsidRDefault="00FF6411" w:rsidP="00FF6411">
            <w:pPr>
              <w:pStyle w:val="ListParagraph"/>
              <w:numPr>
                <w:ilvl w:val="0"/>
                <w:numId w:val="12"/>
              </w:numPr>
              <w:spacing w:after="0" w:line="240" w:lineRule="auto"/>
              <w:rPr>
                <w:rFonts w:ascii="Gill Sans MT" w:eastAsia="Times New Roman" w:hAnsi="Gill Sans MT" w:cs="Calibri"/>
                <w:color w:val="000000"/>
              </w:rPr>
            </w:pPr>
            <w:r w:rsidRPr="000E437F">
              <w:rPr>
                <w:rFonts w:ascii="Gill Sans MT" w:eastAsia="Times New Roman" w:hAnsi="Gill Sans MT" w:cs="Calibri"/>
                <w:color w:val="000000"/>
              </w:rPr>
              <w:t>Work with colleagues and other professionals internally and externally to critically analyse practice and use evidence and feedback, both positive and negative, to identify options, risks and solutions</w:t>
            </w:r>
          </w:p>
          <w:p w:rsidR="00FF6411" w:rsidRPr="000E437F" w:rsidRDefault="00FF6411" w:rsidP="00FF6411">
            <w:pPr>
              <w:pStyle w:val="ListParagraph"/>
              <w:numPr>
                <w:ilvl w:val="0"/>
                <w:numId w:val="12"/>
              </w:numPr>
              <w:spacing w:after="0" w:line="240" w:lineRule="auto"/>
              <w:rPr>
                <w:rFonts w:ascii="Gill Sans MT" w:eastAsia="Times New Roman" w:hAnsi="Gill Sans MT" w:cs="Calibri"/>
                <w:color w:val="000000"/>
              </w:rPr>
            </w:pPr>
            <w:r w:rsidRPr="000E437F">
              <w:rPr>
                <w:rFonts w:ascii="Gill Sans MT" w:eastAsia="Times New Roman" w:hAnsi="Gill Sans MT" w:cs="Calibri"/>
                <w:color w:val="000000"/>
              </w:rPr>
              <w:t>Look ahead and track changing priorities, integrating information from multiple sources, analysing the impact, appropriately escalating risks and issues and acting on emerging opportunities quickly and decisively</w:t>
            </w:r>
          </w:p>
          <w:p w:rsidR="00FF6411" w:rsidRPr="000E437F" w:rsidRDefault="00FF6411" w:rsidP="00FF6411">
            <w:pPr>
              <w:pStyle w:val="NoSpacing"/>
              <w:rPr>
                <w:rFonts w:ascii="Gill Sans MT" w:hAnsi="Gill Sans MT"/>
              </w:rPr>
            </w:pPr>
            <w:r w:rsidRPr="000E437F">
              <w:rPr>
                <w:rFonts w:ascii="Gill Sans MT" w:hAnsi="Gill Sans MT"/>
              </w:rPr>
              <w:t>Sharing the Vision and Delivering the Service</w:t>
            </w:r>
          </w:p>
          <w:p w:rsidR="00FF6411" w:rsidRPr="000E437F" w:rsidRDefault="00FF6411" w:rsidP="00FF6411">
            <w:pPr>
              <w:pStyle w:val="ListParagraph"/>
              <w:numPr>
                <w:ilvl w:val="0"/>
                <w:numId w:val="11"/>
              </w:numPr>
              <w:spacing w:after="0" w:line="240" w:lineRule="auto"/>
              <w:rPr>
                <w:rFonts w:ascii="Gill Sans MT" w:eastAsia="Times New Roman" w:hAnsi="Gill Sans MT" w:cs="Calibri"/>
                <w:color w:val="000000"/>
              </w:rPr>
            </w:pPr>
            <w:r w:rsidRPr="000E437F">
              <w:rPr>
                <w:rFonts w:ascii="Gill Sans MT" w:eastAsia="Times New Roman" w:hAnsi="Gill Sans MT" w:cs="Calibri"/>
                <w:color w:val="000000"/>
              </w:rPr>
              <w:t>Have a flexible approach and establish ongoing plans to deal with the more complex and difficult issues</w:t>
            </w:r>
          </w:p>
          <w:p w:rsidR="00FF6411" w:rsidRPr="000E437F" w:rsidRDefault="00FF6411" w:rsidP="00FF6411">
            <w:pPr>
              <w:pStyle w:val="ListParagraph"/>
              <w:numPr>
                <w:ilvl w:val="0"/>
                <w:numId w:val="11"/>
              </w:numPr>
              <w:spacing w:after="0" w:line="240" w:lineRule="auto"/>
              <w:rPr>
                <w:rFonts w:ascii="Gill Sans MT" w:eastAsia="Times New Roman" w:hAnsi="Gill Sans MT" w:cs="Calibri"/>
              </w:rPr>
            </w:pPr>
            <w:r w:rsidRPr="000E437F">
              <w:rPr>
                <w:rFonts w:ascii="Gill Sans MT" w:eastAsia="Times New Roman" w:hAnsi="Gill Sans MT" w:cs="Calibri"/>
              </w:rPr>
              <w:t>Support, coach and mentor others, asking questions to empower them to work out the answers for themselves, enabling the team to perform at its best, sharing learning to build success within and beyond the team</w:t>
            </w:r>
          </w:p>
          <w:p w:rsidR="00FF6411" w:rsidRPr="000E437F" w:rsidRDefault="00FF6411" w:rsidP="00FF6411">
            <w:pPr>
              <w:pStyle w:val="ListParagraph"/>
              <w:numPr>
                <w:ilvl w:val="0"/>
                <w:numId w:val="11"/>
              </w:numPr>
              <w:spacing w:after="0" w:line="240" w:lineRule="auto"/>
              <w:rPr>
                <w:rFonts w:ascii="Gill Sans MT" w:eastAsia="Times New Roman" w:hAnsi="Gill Sans MT" w:cs="Calibri"/>
                <w:color w:val="000000"/>
              </w:rPr>
            </w:pPr>
            <w:r w:rsidRPr="000E437F">
              <w:rPr>
                <w:rFonts w:ascii="Gill Sans MT" w:eastAsia="Times New Roman" w:hAnsi="Gill Sans MT" w:cs="Calibri"/>
                <w:color w:val="000000"/>
              </w:rPr>
              <w:t>Contribute to shaping future plans together with the team, linking tasks to organisational goals, being mindful of resources</w:t>
            </w:r>
          </w:p>
          <w:p w:rsidR="00FF6411" w:rsidRPr="000E437F" w:rsidRDefault="00FF6411" w:rsidP="00FF6411">
            <w:pPr>
              <w:pStyle w:val="ListParagraph"/>
              <w:numPr>
                <w:ilvl w:val="0"/>
                <w:numId w:val="11"/>
              </w:numPr>
              <w:spacing w:after="0" w:line="240" w:lineRule="auto"/>
              <w:rPr>
                <w:rFonts w:ascii="Gill Sans MT" w:eastAsia="Times New Roman" w:hAnsi="Gill Sans MT" w:cs="Calibri"/>
                <w:color w:val="000000"/>
              </w:rPr>
            </w:pPr>
            <w:r w:rsidRPr="000E437F">
              <w:rPr>
                <w:rFonts w:ascii="Gill Sans MT" w:eastAsia="Times New Roman" w:hAnsi="Gill Sans MT" w:cs="Calibri"/>
                <w:color w:val="000000"/>
              </w:rPr>
              <w:t>Understand and interpret relevant legislation and accountability frameworks</w:t>
            </w:r>
          </w:p>
          <w:p w:rsidR="00FF6411" w:rsidRPr="000E437F" w:rsidRDefault="00FF6411" w:rsidP="00FF6411">
            <w:pPr>
              <w:pStyle w:val="NoSpacing"/>
              <w:rPr>
                <w:rFonts w:ascii="Gill Sans MT" w:hAnsi="Gill Sans MT"/>
              </w:rPr>
            </w:pPr>
            <w:r w:rsidRPr="000E437F">
              <w:rPr>
                <w:rFonts w:ascii="Gill Sans MT" w:hAnsi="Gill Sans MT"/>
              </w:rPr>
              <w:t>Leading People</w:t>
            </w:r>
          </w:p>
          <w:p w:rsidR="00FF6411" w:rsidRPr="000E437F" w:rsidRDefault="00FF6411" w:rsidP="00FF6411">
            <w:pPr>
              <w:pStyle w:val="ListParagraph"/>
              <w:numPr>
                <w:ilvl w:val="0"/>
                <w:numId w:val="4"/>
              </w:numPr>
              <w:spacing w:after="0" w:line="240" w:lineRule="auto"/>
              <w:rPr>
                <w:rFonts w:ascii="Gill Sans MT" w:eastAsia="Times New Roman" w:hAnsi="Gill Sans MT" w:cs="Calibri"/>
                <w:b/>
                <w:color w:val="000000"/>
              </w:rPr>
            </w:pPr>
            <w:r w:rsidRPr="000E437F">
              <w:rPr>
                <w:rFonts w:ascii="Gill Sans MT" w:eastAsia="Times New Roman" w:hAnsi="Gill Sans MT" w:cs="Calibri"/>
                <w:color w:val="000000"/>
              </w:rPr>
              <w:t>Pay close attention to what motivates individuals in his / her team so that he / she can channel his / her energy so they deliver their objectives</w:t>
            </w:r>
          </w:p>
          <w:p w:rsidR="00FF6411" w:rsidRPr="000E437F" w:rsidRDefault="00FF6411" w:rsidP="00FF6411">
            <w:pPr>
              <w:pStyle w:val="ListParagraph"/>
              <w:numPr>
                <w:ilvl w:val="0"/>
                <w:numId w:val="4"/>
              </w:numPr>
              <w:spacing w:after="0" w:line="240" w:lineRule="auto"/>
              <w:rPr>
                <w:rFonts w:ascii="Gill Sans MT" w:eastAsia="Times New Roman" w:hAnsi="Gill Sans MT" w:cs="Calibri"/>
                <w:b/>
                <w:color w:val="000000"/>
              </w:rPr>
            </w:pPr>
            <w:r w:rsidRPr="000E437F">
              <w:rPr>
                <w:rFonts w:ascii="Gill Sans MT" w:eastAsia="Times New Roman" w:hAnsi="Gill Sans MT" w:cs="Calibri"/>
                <w:color w:val="000000"/>
              </w:rPr>
              <w:t>Employ strategies to manage conflict of interests and differences of opinion</w:t>
            </w:r>
          </w:p>
          <w:p w:rsidR="00FF6411" w:rsidRPr="000E437F" w:rsidRDefault="00FF6411" w:rsidP="00FF6411">
            <w:pPr>
              <w:pStyle w:val="ListParagraph"/>
              <w:numPr>
                <w:ilvl w:val="0"/>
                <w:numId w:val="4"/>
              </w:numPr>
              <w:spacing w:after="0" w:line="240" w:lineRule="auto"/>
              <w:rPr>
                <w:rFonts w:ascii="Gill Sans MT" w:eastAsia="Times New Roman" w:hAnsi="Gill Sans MT" w:cs="Calibri"/>
                <w:b/>
                <w:color w:val="000000"/>
              </w:rPr>
            </w:pPr>
            <w:r w:rsidRPr="000E437F">
              <w:rPr>
                <w:rFonts w:ascii="Gill Sans MT" w:eastAsia="Times New Roman" w:hAnsi="Gill Sans MT" w:cs="Calibri"/>
                <w:color w:val="000000"/>
              </w:rPr>
              <w:t>Give people the belief that change is achievable and that their contribution matters, encouraging the team to identify problems and solve them</w:t>
            </w:r>
          </w:p>
          <w:p w:rsidR="00FF6411" w:rsidRPr="000E437F" w:rsidRDefault="00FF6411" w:rsidP="00FF6411">
            <w:pPr>
              <w:pStyle w:val="ListParagraph"/>
              <w:numPr>
                <w:ilvl w:val="0"/>
                <w:numId w:val="4"/>
              </w:numPr>
              <w:spacing w:after="0" w:line="240" w:lineRule="auto"/>
              <w:rPr>
                <w:rFonts w:ascii="Gill Sans MT" w:eastAsia="Times New Roman" w:hAnsi="Gill Sans MT" w:cs="Calibri"/>
                <w:b/>
                <w:color w:val="000000"/>
              </w:rPr>
            </w:pPr>
            <w:r w:rsidRPr="000E437F">
              <w:rPr>
                <w:rFonts w:ascii="Gill Sans MT" w:eastAsia="Times New Roman" w:hAnsi="Gill Sans MT" w:cs="Calibri"/>
                <w:color w:val="000000"/>
              </w:rPr>
              <w:t>Demonstrate that the health and wellbeing of his / her team are important to him / her</w:t>
            </w:r>
          </w:p>
          <w:p w:rsidR="00FF6411" w:rsidRPr="005446BD" w:rsidRDefault="00FF6411" w:rsidP="00FF6411">
            <w:pPr>
              <w:pStyle w:val="NoSpacing"/>
              <w:numPr>
                <w:ilvl w:val="0"/>
                <w:numId w:val="10"/>
              </w:numPr>
              <w:rPr>
                <w:rFonts w:ascii="Gill Sans MT" w:hAnsi="Gill Sans MT"/>
              </w:rPr>
            </w:pPr>
            <w:r w:rsidRPr="000E437F">
              <w:rPr>
                <w:rFonts w:ascii="Gill Sans MT" w:eastAsia="Times New Roman" w:hAnsi="Gill Sans MT" w:cs="Calibri"/>
                <w:color w:val="000000"/>
              </w:rPr>
              <w:t>Encourage the team to deliver on the shared purpose, as much as on their individual objectives, looking out for opportunities to celebrate and acknowledge high standards</w:t>
            </w:r>
          </w:p>
        </w:tc>
      </w:tr>
    </w:tbl>
    <w:p w:rsidR="00837C55" w:rsidRDefault="00525D81">
      <w:r>
        <w:lastRenderedPageBreak/>
        <w:tab/>
      </w:r>
      <w:r>
        <w:tab/>
      </w:r>
      <w:r>
        <w:tab/>
      </w:r>
      <w:r>
        <w:tab/>
      </w:r>
      <w:r>
        <w:tab/>
      </w:r>
      <w:r>
        <w:tab/>
      </w:r>
      <w:r>
        <w:tab/>
      </w:r>
      <w:r>
        <w:tab/>
      </w:r>
      <w:r>
        <w:tab/>
      </w:r>
      <w:r>
        <w:tab/>
      </w:r>
      <w:r>
        <w:tab/>
      </w:r>
      <w:r>
        <w:tab/>
      </w:r>
      <w:r w:rsidR="00225953">
        <w:t>June</w:t>
      </w:r>
      <w:r>
        <w:t xml:space="preserve"> 2022</w:t>
      </w:r>
    </w:p>
    <w:p w:rsidR="007D6DA0" w:rsidRDefault="007D6DA0"/>
    <w:p w:rsidR="007D6DA0" w:rsidRDefault="007D6DA0"/>
    <w:sectPr w:rsidR="007D6DA0" w:rsidSect="00EE12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7B4"/>
    <w:multiLevelType w:val="hybridMultilevel"/>
    <w:tmpl w:val="81E6D0C2"/>
    <w:lvl w:ilvl="0" w:tplc="68785FE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350B0"/>
    <w:multiLevelType w:val="hybridMultilevel"/>
    <w:tmpl w:val="8A9E3D0A"/>
    <w:lvl w:ilvl="0" w:tplc="3E56F82E">
      <w:numFmt w:val="bullet"/>
      <w:lvlText w:val=""/>
      <w:lvlJc w:val="left"/>
      <w:pPr>
        <w:ind w:left="720" w:hanging="360"/>
      </w:pPr>
      <w:rPr>
        <w:rFonts w:ascii="Symbol" w:eastAsia="Times New Roman" w:hAnsi="Symbol" w:cs="Calibri"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7FC"/>
    <w:multiLevelType w:val="hybridMultilevel"/>
    <w:tmpl w:val="CD8A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95167"/>
    <w:multiLevelType w:val="hybridMultilevel"/>
    <w:tmpl w:val="4A58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64608"/>
    <w:multiLevelType w:val="hybridMultilevel"/>
    <w:tmpl w:val="EEFCED6A"/>
    <w:lvl w:ilvl="0" w:tplc="88CA0FEE">
      <w:start w:val="1"/>
      <w:numFmt w:val="decimal"/>
      <w:lvlText w:val="%1."/>
      <w:lvlJc w:val="left"/>
      <w:pPr>
        <w:ind w:left="720" w:hanging="360"/>
      </w:pPr>
      <w:rPr>
        <w:rFonts w:ascii="Gill Sans MT" w:eastAsiaTheme="minorEastAsia" w:hAnsi="Gill Sans MT"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009B"/>
    <w:multiLevelType w:val="hybridMultilevel"/>
    <w:tmpl w:val="6BDC608A"/>
    <w:lvl w:ilvl="0" w:tplc="68785FE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C6C76"/>
    <w:multiLevelType w:val="hybridMultilevel"/>
    <w:tmpl w:val="840E8086"/>
    <w:lvl w:ilvl="0" w:tplc="68785FE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0330"/>
    <w:multiLevelType w:val="hybridMultilevel"/>
    <w:tmpl w:val="F93C1968"/>
    <w:lvl w:ilvl="0" w:tplc="3E56F82E">
      <w:numFmt w:val="bullet"/>
      <w:lvlText w:val=""/>
      <w:lvlJc w:val="left"/>
      <w:pPr>
        <w:ind w:left="720" w:hanging="360"/>
      </w:pPr>
      <w:rPr>
        <w:rFonts w:ascii="Symbol" w:eastAsia="Times New Roman" w:hAnsi="Symbol" w:cs="Calibri"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7165D"/>
    <w:multiLevelType w:val="hybridMultilevel"/>
    <w:tmpl w:val="261C82D4"/>
    <w:lvl w:ilvl="0" w:tplc="3E56F82E">
      <w:numFmt w:val="bullet"/>
      <w:lvlText w:val=""/>
      <w:lvlJc w:val="left"/>
      <w:pPr>
        <w:ind w:left="720" w:hanging="360"/>
      </w:pPr>
      <w:rPr>
        <w:rFonts w:ascii="Symbol" w:eastAsia="Times New Roman" w:hAnsi="Symbol" w:cs="Calibri"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05441"/>
    <w:multiLevelType w:val="hybridMultilevel"/>
    <w:tmpl w:val="C8E23494"/>
    <w:lvl w:ilvl="0" w:tplc="3E56F82E">
      <w:numFmt w:val="bullet"/>
      <w:lvlText w:val=""/>
      <w:lvlJc w:val="left"/>
      <w:pPr>
        <w:ind w:left="720" w:hanging="360"/>
      </w:pPr>
      <w:rPr>
        <w:rFonts w:ascii="Symbol" w:eastAsia="Times New Roman" w:hAnsi="Symbol" w:cs="Calibri" w:hint="default"/>
        <w:b/>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3D17D6"/>
    <w:multiLevelType w:val="hybridMultilevel"/>
    <w:tmpl w:val="EAD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B3674"/>
    <w:multiLevelType w:val="hybridMultilevel"/>
    <w:tmpl w:val="F5D45C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0D5297"/>
    <w:multiLevelType w:val="hybridMultilevel"/>
    <w:tmpl w:val="EEFCED6A"/>
    <w:lvl w:ilvl="0" w:tplc="88CA0FEE">
      <w:start w:val="1"/>
      <w:numFmt w:val="decimal"/>
      <w:lvlText w:val="%1."/>
      <w:lvlJc w:val="left"/>
      <w:pPr>
        <w:ind w:left="720" w:hanging="360"/>
      </w:pPr>
      <w:rPr>
        <w:rFonts w:ascii="Gill Sans MT" w:eastAsiaTheme="minorEastAsia" w:hAnsi="Gill Sans MT"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447C3"/>
    <w:multiLevelType w:val="hybridMultilevel"/>
    <w:tmpl w:val="0918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177D0"/>
    <w:multiLevelType w:val="hybridMultilevel"/>
    <w:tmpl w:val="7FDECAF0"/>
    <w:lvl w:ilvl="0" w:tplc="68785FE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81774"/>
    <w:multiLevelType w:val="hybridMultilevel"/>
    <w:tmpl w:val="E0804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BE2524"/>
    <w:multiLevelType w:val="hybridMultilevel"/>
    <w:tmpl w:val="ADEEFA9C"/>
    <w:lvl w:ilvl="0" w:tplc="68785FE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E3C56"/>
    <w:multiLevelType w:val="hybridMultilevel"/>
    <w:tmpl w:val="BAF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D82"/>
    <w:multiLevelType w:val="hybridMultilevel"/>
    <w:tmpl w:val="AA6A4CDA"/>
    <w:lvl w:ilvl="0" w:tplc="3E56F82E">
      <w:numFmt w:val="bullet"/>
      <w:lvlText w:val=""/>
      <w:lvlJc w:val="left"/>
      <w:pPr>
        <w:ind w:left="720" w:hanging="360"/>
      </w:pPr>
      <w:rPr>
        <w:rFonts w:ascii="Symbol" w:eastAsia="Times New Roman" w:hAnsi="Symbol" w:cs="Calibri"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7093F"/>
    <w:multiLevelType w:val="hybridMultilevel"/>
    <w:tmpl w:val="E294E9D8"/>
    <w:lvl w:ilvl="0" w:tplc="3E56F82E">
      <w:numFmt w:val="bullet"/>
      <w:lvlText w:val=""/>
      <w:lvlJc w:val="left"/>
      <w:pPr>
        <w:ind w:left="720" w:hanging="360"/>
      </w:pPr>
      <w:rPr>
        <w:rFonts w:ascii="Symbol" w:eastAsia="Times New Roman" w:hAnsi="Symbol" w:cs="Calibri"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E3B16"/>
    <w:multiLevelType w:val="hybridMultilevel"/>
    <w:tmpl w:val="DAA68EA8"/>
    <w:lvl w:ilvl="0" w:tplc="B83C54DA">
      <w:start w:val="1"/>
      <w:numFmt w:val="decimal"/>
      <w:lvlText w:val="%1."/>
      <w:lvlJc w:val="left"/>
      <w:pPr>
        <w:ind w:left="720" w:hanging="360"/>
      </w:pPr>
      <w:rPr>
        <w:rFonts w:ascii="Gill Sans MT" w:eastAsia="Times New Roman" w:hAnsi="Gill Sans M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8444C"/>
    <w:multiLevelType w:val="hybridMultilevel"/>
    <w:tmpl w:val="978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F03A8"/>
    <w:multiLevelType w:val="hybridMultilevel"/>
    <w:tmpl w:val="EA22AD3C"/>
    <w:lvl w:ilvl="0" w:tplc="68785FE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23823"/>
    <w:multiLevelType w:val="hybridMultilevel"/>
    <w:tmpl w:val="EEFCED6A"/>
    <w:lvl w:ilvl="0" w:tplc="88CA0FEE">
      <w:start w:val="1"/>
      <w:numFmt w:val="decimal"/>
      <w:lvlText w:val="%1."/>
      <w:lvlJc w:val="left"/>
      <w:pPr>
        <w:ind w:left="720" w:hanging="360"/>
      </w:pPr>
      <w:rPr>
        <w:rFonts w:ascii="Gill Sans MT" w:eastAsiaTheme="minorEastAsia" w:hAnsi="Gill Sans MT"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7"/>
  </w:num>
  <w:num w:numId="5">
    <w:abstractNumId w:val="18"/>
  </w:num>
  <w:num w:numId="6">
    <w:abstractNumId w:val="8"/>
  </w:num>
  <w:num w:numId="7">
    <w:abstractNumId w:val="13"/>
  </w:num>
  <w:num w:numId="8">
    <w:abstractNumId w:val="15"/>
  </w:num>
  <w:num w:numId="9">
    <w:abstractNumId w:val="20"/>
  </w:num>
  <w:num w:numId="10">
    <w:abstractNumId w:val="16"/>
  </w:num>
  <w:num w:numId="11">
    <w:abstractNumId w:val="1"/>
  </w:num>
  <w:num w:numId="12">
    <w:abstractNumId w:val="19"/>
  </w:num>
  <w:num w:numId="13">
    <w:abstractNumId w:val="2"/>
  </w:num>
  <w:num w:numId="14">
    <w:abstractNumId w:val="23"/>
  </w:num>
  <w:num w:numId="15">
    <w:abstractNumId w:val="10"/>
  </w:num>
  <w:num w:numId="16">
    <w:abstractNumId w:val="5"/>
  </w:num>
  <w:num w:numId="17">
    <w:abstractNumId w:val="14"/>
  </w:num>
  <w:num w:numId="18">
    <w:abstractNumId w:val="6"/>
  </w:num>
  <w:num w:numId="19">
    <w:abstractNumId w:val="22"/>
  </w:num>
  <w:num w:numId="20">
    <w:abstractNumId w:val="0"/>
  </w:num>
  <w:num w:numId="21">
    <w:abstractNumId w:val="4"/>
  </w:num>
  <w:num w:numId="22">
    <w:abstractNumId w:val="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FA"/>
    <w:rsid w:val="00141629"/>
    <w:rsid w:val="002053DA"/>
    <w:rsid w:val="00225953"/>
    <w:rsid w:val="002B038E"/>
    <w:rsid w:val="00354B6D"/>
    <w:rsid w:val="004E433E"/>
    <w:rsid w:val="00525D81"/>
    <w:rsid w:val="00577F40"/>
    <w:rsid w:val="005C40F4"/>
    <w:rsid w:val="006F41BC"/>
    <w:rsid w:val="0077701F"/>
    <w:rsid w:val="007D6DA0"/>
    <w:rsid w:val="008038E7"/>
    <w:rsid w:val="00837C55"/>
    <w:rsid w:val="00865C09"/>
    <w:rsid w:val="00896803"/>
    <w:rsid w:val="00A67008"/>
    <w:rsid w:val="00B00023"/>
    <w:rsid w:val="00C6649D"/>
    <w:rsid w:val="00CF26CF"/>
    <w:rsid w:val="00D257E6"/>
    <w:rsid w:val="00E276F9"/>
    <w:rsid w:val="00E733AF"/>
    <w:rsid w:val="00E9277E"/>
    <w:rsid w:val="00EC029B"/>
    <w:rsid w:val="00EE12FA"/>
    <w:rsid w:val="00F20613"/>
    <w:rsid w:val="00F5658B"/>
    <w:rsid w:val="00FC02E9"/>
    <w:rsid w:val="00FF1412"/>
    <w:rsid w:val="00FF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99B03-DAC5-457E-8D8E-6883F7B4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8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FA"/>
    <w:pPr>
      <w:ind w:left="720"/>
      <w:contextualSpacing/>
    </w:pPr>
  </w:style>
  <w:style w:type="paragraph" w:styleId="NoSpacing">
    <w:name w:val="No Spacing"/>
    <w:uiPriority w:val="1"/>
    <w:qFormat/>
    <w:rsid w:val="00EE12FA"/>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F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1BC"/>
    <w:rPr>
      <w:rFonts w:ascii="Segoe UI" w:eastAsiaTheme="minorEastAsia" w:hAnsi="Segoe UI" w:cs="Segoe UI"/>
      <w:sz w:val="18"/>
      <w:szCs w:val="18"/>
      <w:lang w:eastAsia="en-GB"/>
    </w:rPr>
  </w:style>
  <w:style w:type="paragraph" w:styleId="Footer">
    <w:name w:val="footer"/>
    <w:basedOn w:val="Normal"/>
    <w:link w:val="FooterChar"/>
    <w:rsid w:val="00F5658B"/>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F5658B"/>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C0C5-E0A7-4722-ACEB-D481B0C9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Shearing</dc:creator>
  <cp:keywords/>
  <dc:description/>
  <cp:lastModifiedBy>Amanda Shearing</cp:lastModifiedBy>
  <cp:revision>2</cp:revision>
  <dcterms:created xsi:type="dcterms:W3CDTF">2022-06-13T12:23:00Z</dcterms:created>
  <dcterms:modified xsi:type="dcterms:W3CDTF">2022-06-13T12:23:00Z</dcterms:modified>
</cp:coreProperties>
</file>